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CBFE1" w14:textId="5278857C" w:rsidR="00FA1FFF" w:rsidRDefault="00724D83" w:rsidP="00FA1FFF">
      <w:r w:rsidRPr="00FA1FFF">
        <w:rPr>
          <w:rFonts w:ascii="Arial" w:hAnsi="Arial" w:cs="Arial"/>
          <w:noProof/>
          <w:color w:val="000000"/>
          <w:sz w:val="27"/>
          <w:szCs w:val="27"/>
        </w:rPr>
        <mc:AlternateContent>
          <mc:Choice Requires="wps">
            <w:drawing>
              <wp:anchor distT="45720" distB="45720" distL="114300" distR="114300" simplePos="0" relativeHeight="251659264" behindDoc="0" locked="0" layoutInCell="1" allowOverlap="1" wp14:anchorId="4797E6CA" wp14:editId="1F3E0E1E">
                <wp:simplePos x="0" y="0"/>
                <wp:positionH relativeFrom="column">
                  <wp:posOffset>3145155</wp:posOffset>
                </wp:positionH>
                <wp:positionV relativeFrom="paragraph">
                  <wp:posOffset>131445</wp:posOffset>
                </wp:positionV>
                <wp:extent cx="2954655" cy="15055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1505585"/>
                        </a:xfrm>
                        <a:prstGeom prst="rect">
                          <a:avLst/>
                        </a:prstGeom>
                        <a:solidFill>
                          <a:srgbClr val="FFFFFF"/>
                        </a:solidFill>
                        <a:ln w="9525">
                          <a:solidFill>
                            <a:srgbClr val="000000"/>
                          </a:solidFill>
                          <a:miter lim="800000"/>
                          <a:headEnd/>
                          <a:tailEnd/>
                        </a:ln>
                      </wps:spPr>
                      <wps:txbx>
                        <w:txbxContent>
                          <w:p w14:paraId="47124C6A" w14:textId="3426A27C" w:rsidR="00FA1FFF" w:rsidRPr="00724D83" w:rsidRDefault="001D49C1">
                            <w:pPr>
                              <w:rPr>
                                <w:b/>
                                <w:bCs/>
                                <w:sz w:val="28"/>
                                <w:szCs w:val="28"/>
                              </w:rPr>
                            </w:pPr>
                            <w:r w:rsidRPr="00724D83">
                              <w:rPr>
                                <w:b/>
                                <w:bCs/>
                                <w:sz w:val="28"/>
                                <w:szCs w:val="28"/>
                              </w:rPr>
                              <w:t>TRUNCH PARISH COUNCIL MEETING</w:t>
                            </w:r>
                          </w:p>
                          <w:p w14:paraId="6B022C73" w14:textId="32295BF2" w:rsidR="001D49C1" w:rsidRDefault="001D49C1">
                            <w:pPr>
                              <w:rPr>
                                <w:b/>
                                <w:bCs/>
                                <w:sz w:val="28"/>
                                <w:szCs w:val="28"/>
                              </w:rPr>
                            </w:pPr>
                            <w:r w:rsidRPr="00724D83">
                              <w:rPr>
                                <w:b/>
                                <w:bCs/>
                                <w:sz w:val="28"/>
                                <w:szCs w:val="28"/>
                              </w:rPr>
                              <w:t xml:space="preserve">TO BE HELD ON TUESDAY </w:t>
                            </w:r>
                            <w:r w:rsidR="00FD210F">
                              <w:rPr>
                                <w:b/>
                                <w:bCs/>
                                <w:sz w:val="28"/>
                                <w:szCs w:val="28"/>
                              </w:rPr>
                              <w:t>10</w:t>
                            </w:r>
                            <w:r w:rsidR="00FD210F" w:rsidRPr="00FD210F">
                              <w:rPr>
                                <w:b/>
                                <w:bCs/>
                                <w:sz w:val="28"/>
                                <w:szCs w:val="28"/>
                                <w:vertAlign w:val="superscript"/>
                              </w:rPr>
                              <w:t>th</w:t>
                            </w:r>
                            <w:r w:rsidR="00FD210F">
                              <w:rPr>
                                <w:b/>
                                <w:bCs/>
                                <w:sz w:val="28"/>
                                <w:szCs w:val="28"/>
                              </w:rPr>
                              <w:t xml:space="preserve"> December 2024</w:t>
                            </w:r>
                            <w:r w:rsidR="009E57C1">
                              <w:rPr>
                                <w:b/>
                                <w:bCs/>
                                <w:sz w:val="28"/>
                                <w:szCs w:val="28"/>
                              </w:rPr>
                              <w:t xml:space="preserve"> </w:t>
                            </w:r>
                            <w:r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7E6CA" id="_x0000_t202" coordsize="21600,21600" o:spt="202" path="m,l,21600r21600,l21600,xe">
                <v:stroke joinstyle="miter"/>
                <v:path gradientshapeok="t" o:connecttype="rect"/>
              </v:shapetype>
              <v:shape id="Text Box 2" o:spid="_x0000_s1026" type="#_x0000_t202" style="position:absolute;margin-left:247.65pt;margin-top:10.35pt;width:232.65pt;height:11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RQEAIAACAEAAAOAAAAZHJzL2Uyb0RvYy54bWysU81u2zAMvg/YOwi6L3aCuGuMOEWXLsOA&#10;rhvQ7QFkWY6FSaImKbGzpx8lu2n2dxmmg0CK1EfyI7m+GbQiR+G8BFPR+SynRBgOjTT7in75vHt1&#10;TYkPzDRMgREVPQlPbzYvX6x7W4oFdKAa4QiCGF/2tqJdCLbMMs87oZmfgRUGjS04zQKqbp81jvWI&#10;rlW2yPOrrAfXWAdceI+vd6ORbhJ+2woePratF4GoimJuId0u3XW8s82alXvHbCf5lAb7hyw0kwaD&#10;nqHuWGDk4ORvUFpyBx7aMOOgM2hbyUWqAauZ579U89gxK1ItSI63Z5r8/4PlD8dH+8mRMLyBARuY&#10;ivD2HvhXTwxsO2b24tY56DvBGgw8j5RlvfXl9DVS7UsfQer+AzTYZHYIkICG1unICtZJEB0bcDqT&#10;LoZAOD4uVsXyqigo4WibF3lRXBcpBiufvlvnwzsBmkShog67muDZ8d6HmA4rn1xiNA9KNjupVFLc&#10;vt4qR44MJ2CXzoT+k5sypK/oqlgUIwN/hcjT+ROElgFHWUld0euzEysjb29NkwYtMKlGGVNWZiIy&#10;cjeyGIZ6QMdIaA3NCSl1MI4srhgKHbjvlPQ4rhX13w7MCUrUe4NtWc2XyzjfSVkWrxeouEtLfWlh&#10;hiNURQMlo7gNaSciYQZusX2tTMQ+ZzLlimOY+J5WJs75pZ68nhd78wMAAP//AwBQSwMEFAAGAAgA&#10;AAAhAOeLRZrgAAAACgEAAA8AAABkcnMvZG93bnJldi54bWxMj8tOwzAQRfdI/IM1SGxQa9NHXsSp&#10;EBKI7qBFsHXjaRIRj4PtpuHvMStYzszRnXPLzWR6NqLznSUJt3MBDKm2uqNGwtv+cZYB80GRVr0l&#10;lPCNHjbV5UWpCm3P9IrjLjQshpAvlIQ2hKHg3NctGuXndkCKt6N1RoU4uoZrp84x3PR8IUTCjeoo&#10;fmjVgA8t1p+7k5GQrZ7HD79dvrzXybHPw006Pn05Ka+vpvs7YAGn8AfDr35Uhyo6HeyJtGe9hFW+&#10;XkZUwkKkwCKQJyIBdoiLdZoBr0r+v0L1AwAA//8DAFBLAQItABQABgAIAAAAIQC2gziS/gAAAOEB&#10;AAATAAAAAAAAAAAAAAAAAAAAAABbQ29udGVudF9UeXBlc10ueG1sUEsBAi0AFAAGAAgAAAAhADj9&#10;If/WAAAAlAEAAAsAAAAAAAAAAAAAAAAALwEAAF9yZWxzLy5yZWxzUEsBAi0AFAAGAAgAAAAhANou&#10;tFAQAgAAIAQAAA4AAAAAAAAAAAAAAAAALgIAAGRycy9lMm9Eb2MueG1sUEsBAi0AFAAGAAgAAAAh&#10;AOeLRZrgAAAACgEAAA8AAAAAAAAAAAAAAAAAagQAAGRycy9kb3ducmV2LnhtbFBLBQYAAAAABAAE&#10;APMAAAB3BQAAAAA=&#10;">
                <v:textbox>
                  <w:txbxContent>
                    <w:p w14:paraId="47124C6A" w14:textId="3426A27C" w:rsidR="00FA1FFF" w:rsidRPr="00724D83" w:rsidRDefault="001D49C1">
                      <w:pPr>
                        <w:rPr>
                          <w:b/>
                          <w:bCs/>
                          <w:sz w:val="28"/>
                          <w:szCs w:val="28"/>
                        </w:rPr>
                      </w:pPr>
                      <w:r w:rsidRPr="00724D83">
                        <w:rPr>
                          <w:b/>
                          <w:bCs/>
                          <w:sz w:val="28"/>
                          <w:szCs w:val="28"/>
                        </w:rPr>
                        <w:t>TRUNCH PARISH COUNCIL MEETING</w:t>
                      </w:r>
                    </w:p>
                    <w:p w14:paraId="6B022C73" w14:textId="32295BF2" w:rsidR="001D49C1" w:rsidRDefault="001D49C1">
                      <w:pPr>
                        <w:rPr>
                          <w:b/>
                          <w:bCs/>
                          <w:sz w:val="28"/>
                          <w:szCs w:val="28"/>
                        </w:rPr>
                      </w:pPr>
                      <w:r w:rsidRPr="00724D83">
                        <w:rPr>
                          <w:b/>
                          <w:bCs/>
                          <w:sz w:val="28"/>
                          <w:szCs w:val="28"/>
                        </w:rPr>
                        <w:t xml:space="preserve">TO BE HELD ON TUESDAY </w:t>
                      </w:r>
                      <w:r w:rsidR="00FD210F">
                        <w:rPr>
                          <w:b/>
                          <w:bCs/>
                          <w:sz w:val="28"/>
                          <w:szCs w:val="28"/>
                        </w:rPr>
                        <w:t>10</w:t>
                      </w:r>
                      <w:r w:rsidR="00FD210F" w:rsidRPr="00FD210F">
                        <w:rPr>
                          <w:b/>
                          <w:bCs/>
                          <w:sz w:val="28"/>
                          <w:szCs w:val="28"/>
                          <w:vertAlign w:val="superscript"/>
                        </w:rPr>
                        <w:t>th</w:t>
                      </w:r>
                      <w:r w:rsidR="00FD210F">
                        <w:rPr>
                          <w:b/>
                          <w:bCs/>
                          <w:sz w:val="28"/>
                          <w:szCs w:val="28"/>
                        </w:rPr>
                        <w:t xml:space="preserve"> December 2024</w:t>
                      </w:r>
                      <w:r w:rsidR="009E57C1">
                        <w:rPr>
                          <w:b/>
                          <w:bCs/>
                          <w:sz w:val="28"/>
                          <w:szCs w:val="28"/>
                        </w:rPr>
                        <w:t xml:space="preserve"> </w:t>
                      </w:r>
                      <w:r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v:textbox>
                <w10:wrap type="square"/>
              </v:shape>
            </w:pict>
          </mc:Fallback>
        </mc:AlternateContent>
      </w:r>
      <w:r w:rsidR="006773CC">
        <w:rPr>
          <w:rFonts w:ascii="Arial" w:hAnsi="Arial" w:cs="Arial"/>
          <w:color w:val="000000"/>
          <w:sz w:val="27"/>
          <w:szCs w:val="27"/>
        </w:rPr>
        <w:t xml:space="preserve"> </w:t>
      </w:r>
      <w:r w:rsidR="00E371E6">
        <w:rPr>
          <w:rFonts w:ascii="Arial" w:hAnsi="Arial" w:cs="Arial"/>
          <w:noProof/>
          <w:color w:val="000000"/>
          <w:sz w:val="27"/>
          <w:szCs w:val="27"/>
        </w:rPr>
        <w:drawing>
          <wp:inline distT="0" distB="0" distL="0" distR="0" wp14:anchorId="2988A0A9" wp14:editId="5541A58A">
            <wp:extent cx="2456815" cy="1889760"/>
            <wp:effectExtent l="0" t="0" r="635" b="0"/>
            <wp:docPr id="169263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6815" cy="1889760"/>
                    </a:xfrm>
                    <a:prstGeom prst="rect">
                      <a:avLst/>
                    </a:prstGeom>
                    <a:noFill/>
                  </pic:spPr>
                </pic:pic>
              </a:graphicData>
            </a:graphic>
          </wp:inline>
        </w:drawing>
      </w:r>
    </w:p>
    <w:p w14:paraId="7D84CFE7" w14:textId="77777777" w:rsidR="007E6FC4" w:rsidRDefault="007E6FC4" w:rsidP="00F7648D">
      <w:pPr>
        <w:pStyle w:val="NormalWeb"/>
        <w:rPr>
          <w:color w:val="000000"/>
          <w:sz w:val="27"/>
          <w:szCs w:val="27"/>
        </w:rPr>
      </w:pPr>
    </w:p>
    <w:p w14:paraId="68A2ABA8" w14:textId="7CA6C7CB" w:rsidR="00F7648D" w:rsidRPr="00A946A7" w:rsidRDefault="00F7648D" w:rsidP="00A946A7">
      <w:pPr>
        <w:pStyle w:val="NormalWeb"/>
        <w:jc w:val="both"/>
        <w:rPr>
          <w:rFonts w:ascii="Arial" w:hAnsi="Arial" w:cs="Arial"/>
          <w:color w:val="000000"/>
        </w:rPr>
      </w:pPr>
      <w:r w:rsidRPr="00A946A7">
        <w:rPr>
          <w:rFonts w:ascii="Arial" w:hAnsi="Arial" w:cs="Arial"/>
          <w:color w:val="000000"/>
        </w:rPr>
        <w:t xml:space="preserve">Councillors are summoned to, and members of the public and press are invited to attend. At item </w:t>
      </w:r>
      <w:r w:rsidR="00BB48C8">
        <w:rPr>
          <w:rFonts w:ascii="Arial" w:hAnsi="Arial" w:cs="Arial"/>
          <w:color w:val="000000"/>
        </w:rPr>
        <w:t>5</w:t>
      </w:r>
      <w:r w:rsidRPr="00A946A7">
        <w:rPr>
          <w:rFonts w:ascii="Arial" w:hAnsi="Arial" w:cs="Arial"/>
          <w:color w:val="000000"/>
        </w:rPr>
        <w:t xml:space="preserve"> the public will be invited to give their views and questions to the Parish Council on issues on the agenda or raise issues for the consideration of inclusion at future meetings. This item </w:t>
      </w:r>
      <w:r w:rsidR="00E24192">
        <w:rPr>
          <w:rFonts w:ascii="Arial" w:hAnsi="Arial" w:cs="Arial"/>
          <w:color w:val="000000"/>
        </w:rPr>
        <w:t>will</w:t>
      </w:r>
      <w:r w:rsidRPr="00A946A7">
        <w:rPr>
          <w:rFonts w:ascii="Arial" w:hAnsi="Arial" w:cs="Arial"/>
          <w:color w:val="000000"/>
        </w:rPr>
        <w:t xml:space="preserve"> generally</w:t>
      </w:r>
      <w:r w:rsidR="00AC1DDC">
        <w:rPr>
          <w:rFonts w:ascii="Arial" w:hAnsi="Arial" w:cs="Arial"/>
          <w:color w:val="000000"/>
        </w:rPr>
        <w:t xml:space="preserve"> </w:t>
      </w:r>
      <w:r w:rsidR="001807A8">
        <w:rPr>
          <w:rFonts w:ascii="Arial" w:hAnsi="Arial" w:cs="Arial"/>
          <w:color w:val="000000"/>
        </w:rPr>
        <w:t>be li</w:t>
      </w:r>
      <w:r w:rsidRPr="00A946A7">
        <w:rPr>
          <w:rFonts w:ascii="Arial" w:hAnsi="Arial" w:cs="Arial"/>
          <w:color w:val="000000"/>
        </w:rPr>
        <w:t xml:space="preserve">mited to a </w:t>
      </w:r>
      <w:r w:rsidR="003D748A">
        <w:rPr>
          <w:rFonts w:ascii="Arial" w:hAnsi="Arial" w:cs="Arial"/>
          <w:color w:val="000000"/>
        </w:rPr>
        <w:t>30</w:t>
      </w:r>
      <w:r w:rsidR="00FB5884">
        <w:rPr>
          <w:rFonts w:ascii="Arial" w:hAnsi="Arial" w:cs="Arial"/>
          <w:color w:val="000000"/>
        </w:rPr>
        <w:t>-</w:t>
      </w:r>
      <w:r w:rsidR="00834466">
        <w:rPr>
          <w:rFonts w:ascii="Arial" w:hAnsi="Arial" w:cs="Arial"/>
          <w:color w:val="000000"/>
        </w:rPr>
        <w:t>m</w:t>
      </w:r>
      <w:r w:rsidRPr="00A946A7">
        <w:rPr>
          <w:rFonts w:ascii="Arial" w:hAnsi="Arial" w:cs="Arial"/>
          <w:color w:val="000000"/>
        </w:rPr>
        <w:t>inute duration and will first include County/District Councillors and Police reports.</w:t>
      </w:r>
    </w:p>
    <w:p w14:paraId="43A0360E" w14:textId="5C2A4BBD" w:rsidR="00F7648D" w:rsidRPr="00F658EE" w:rsidRDefault="00F7648D" w:rsidP="00CB3BB5">
      <w:pPr>
        <w:pStyle w:val="NormalWeb"/>
        <w:jc w:val="right"/>
        <w:rPr>
          <w:rFonts w:ascii="Arial" w:hAnsi="Arial" w:cs="Arial"/>
          <w:i/>
          <w:iCs/>
          <w:color w:val="000000"/>
          <w:sz w:val="20"/>
          <w:szCs w:val="20"/>
        </w:rPr>
      </w:pPr>
      <w:r w:rsidRPr="00F658EE">
        <w:rPr>
          <w:rFonts w:ascii="Arial" w:hAnsi="Arial" w:cs="Arial"/>
          <w:i/>
          <w:iCs/>
          <w:color w:val="000000"/>
          <w:sz w:val="20"/>
          <w:szCs w:val="20"/>
        </w:rPr>
        <w:t xml:space="preserve">Tracy Neave Clerk </w:t>
      </w:r>
      <w:r w:rsidR="00CB3BB5">
        <w:rPr>
          <w:rFonts w:ascii="Arial" w:hAnsi="Arial" w:cs="Arial"/>
          <w:i/>
          <w:iCs/>
          <w:color w:val="000000"/>
          <w:sz w:val="20"/>
          <w:szCs w:val="20"/>
        </w:rPr>
        <w:t>to</w:t>
      </w:r>
      <w:r w:rsidR="002C69B3">
        <w:rPr>
          <w:rFonts w:ascii="Arial" w:hAnsi="Arial" w:cs="Arial"/>
          <w:i/>
          <w:iCs/>
          <w:color w:val="000000"/>
          <w:sz w:val="20"/>
          <w:szCs w:val="20"/>
        </w:rPr>
        <w:t xml:space="preserve"> </w:t>
      </w:r>
      <w:r w:rsidR="00CB3BB5">
        <w:rPr>
          <w:rFonts w:ascii="Arial" w:hAnsi="Arial" w:cs="Arial"/>
          <w:i/>
          <w:iCs/>
          <w:color w:val="000000"/>
          <w:sz w:val="20"/>
          <w:szCs w:val="20"/>
        </w:rPr>
        <w:t>Trunch</w:t>
      </w:r>
      <w:r w:rsidR="002C69B3">
        <w:rPr>
          <w:rFonts w:ascii="Arial" w:hAnsi="Arial" w:cs="Arial"/>
          <w:i/>
          <w:iCs/>
          <w:color w:val="000000"/>
          <w:sz w:val="20"/>
          <w:szCs w:val="20"/>
        </w:rPr>
        <w:t xml:space="preserve"> </w:t>
      </w:r>
      <w:r w:rsidRPr="00F658EE">
        <w:rPr>
          <w:rFonts w:ascii="Arial" w:hAnsi="Arial" w:cs="Arial"/>
          <w:i/>
          <w:iCs/>
          <w:color w:val="000000"/>
          <w:sz w:val="20"/>
          <w:szCs w:val="20"/>
        </w:rPr>
        <w:t xml:space="preserve">Parish Council </w:t>
      </w:r>
      <w:r w:rsidR="00FD210F">
        <w:rPr>
          <w:rFonts w:ascii="Arial" w:hAnsi="Arial" w:cs="Arial"/>
          <w:i/>
          <w:iCs/>
          <w:color w:val="000000"/>
          <w:sz w:val="20"/>
          <w:szCs w:val="20"/>
        </w:rPr>
        <w:t>5</w:t>
      </w:r>
      <w:r w:rsidR="00FD210F" w:rsidRPr="00FD210F">
        <w:rPr>
          <w:rFonts w:ascii="Arial" w:hAnsi="Arial" w:cs="Arial"/>
          <w:i/>
          <w:iCs/>
          <w:color w:val="000000"/>
          <w:sz w:val="20"/>
          <w:szCs w:val="20"/>
          <w:vertAlign w:val="superscript"/>
        </w:rPr>
        <w:t>th</w:t>
      </w:r>
      <w:r w:rsidR="00FD210F">
        <w:rPr>
          <w:rFonts w:ascii="Arial" w:hAnsi="Arial" w:cs="Arial"/>
          <w:i/>
          <w:iCs/>
          <w:color w:val="000000"/>
          <w:sz w:val="20"/>
          <w:szCs w:val="20"/>
        </w:rPr>
        <w:t xml:space="preserve"> December</w:t>
      </w:r>
      <w:r w:rsidR="000F70C4">
        <w:rPr>
          <w:rFonts w:ascii="Arial" w:hAnsi="Arial" w:cs="Arial"/>
          <w:i/>
          <w:iCs/>
          <w:color w:val="000000"/>
          <w:sz w:val="20"/>
          <w:szCs w:val="20"/>
        </w:rPr>
        <w:t xml:space="preserve"> </w:t>
      </w:r>
      <w:r w:rsidR="00B5450B">
        <w:rPr>
          <w:rFonts w:ascii="Arial" w:hAnsi="Arial" w:cs="Arial"/>
          <w:i/>
          <w:iCs/>
          <w:color w:val="000000"/>
          <w:sz w:val="20"/>
          <w:szCs w:val="20"/>
        </w:rPr>
        <w:t>2024</w:t>
      </w:r>
    </w:p>
    <w:p w14:paraId="7359BBF3" w14:textId="281279BB" w:rsidR="001A1C16" w:rsidRDefault="001A1C16" w:rsidP="001A1C16">
      <w:pPr>
        <w:pStyle w:val="Default"/>
        <w:rPr>
          <w:b/>
          <w:bCs/>
          <w:sz w:val="23"/>
          <w:szCs w:val="23"/>
        </w:rPr>
      </w:pPr>
      <w:r>
        <w:rPr>
          <w:b/>
          <w:bCs/>
          <w:sz w:val="23"/>
          <w:szCs w:val="23"/>
        </w:rPr>
        <w:t xml:space="preserve">AGENDA </w:t>
      </w:r>
    </w:p>
    <w:p w14:paraId="58A022E1" w14:textId="77777777" w:rsidR="001A1C16" w:rsidRDefault="001A1C16" w:rsidP="001A1C16">
      <w:pPr>
        <w:pStyle w:val="Default"/>
        <w:rPr>
          <w:sz w:val="23"/>
          <w:szCs w:val="23"/>
        </w:rPr>
      </w:pPr>
    </w:p>
    <w:p w14:paraId="548C41F4" w14:textId="3B5A550D" w:rsidR="001A1C16" w:rsidRDefault="00A8042C" w:rsidP="00E475EE">
      <w:pPr>
        <w:pStyle w:val="Default"/>
        <w:numPr>
          <w:ilvl w:val="0"/>
          <w:numId w:val="3"/>
        </w:numPr>
        <w:rPr>
          <w:sz w:val="22"/>
          <w:szCs w:val="22"/>
        </w:rPr>
      </w:pPr>
      <w:r w:rsidRPr="00117618">
        <w:rPr>
          <w:sz w:val="22"/>
          <w:szCs w:val="22"/>
        </w:rPr>
        <w:t>Apologies for absence</w:t>
      </w:r>
      <w:r w:rsidR="001A1C16" w:rsidRPr="00117618">
        <w:rPr>
          <w:sz w:val="22"/>
          <w:szCs w:val="22"/>
        </w:rPr>
        <w:t xml:space="preserve"> </w:t>
      </w:r>
    </w:p>
    <w:p w14:paraId="11096888" w14:textId="77777777" w:rsidR="00F1796C" w:rsidRDefault="00F1796C" w:rsidP="00F1796C">
      <w:pPr>
        <w:pStyle w:val="Default"/>
        <w:rPr>
          <w:sz w:val="22"/>
          <w:szCs w:val="22"/>
        </w:rPr>
      </w:pPr>
    </w:p>
    <w:p w14:paraId="09E01D3A" w14:textId="0A86196B" w:rsidR="001A1C16" w:rsidRPr="00117618" w:rsidRDefault="00117618" w:rsidP="00712996">
      <w:pPr>
        <w:pStyle w:val="Default"/>
        <w:numPr>
          <w:ilvl w:val="0"/>
          <w:numId w:val="3"/>
        </w:numPr>
        <w:rPr>
          <w:sz w:val="22"/>
          <w:szCs w:val="22"/>
        </w:rPr>
      </w:pPr>
      <w:r w:rsidRPr="00117618">
        <w:rPr>
          <w:sz w:val="22"/>
          <w:szCs w:val="22"/>
        </w:rPr>
        <w:t>T</w:t>
      </w:r>
      <w:r>
        <w:rPr>
          <w:sz w:val="22"/>
          <w:szCs w:val="22"/>
        </w:rPr>
        <w:t>o</w:t>
      </w:r>
      <w:r w:rsidRPr="00117618">
        <w:rPr>
          <w:sz w:val="22"/>
          <w:szCs w:val="22"/>
        </w:rPr>
        <w:t xml:space="preserve"> receive declarations of interest for items on the agenda and to consider any requests for dispensations</w:t>
      </w:r>
    </w:p>
    <w:p w14:paraId="7FAE7744" w14:textId="77777777" w:rsidR="00117618" w:rsidRPr="00117618" w:rsidRDefault="00117618" w:rsidP="001A1C16">
      <w:pPr>
        <w:pStyle w:val="Default"/>
        <w:rPr>
          <w:sz w:val="22"/>
          <w:szCs w:val="22"/>
        </w:rPr>
      </w:pPr>
    </w:p>
    <w:p w14:paraId="75CDFF73" w14:textId="3721940A" w:rsidR="001A1C16" w:rsidRPr="00117618" w:rsidRDefault="00E14A16" w:rsidP="001A1C16">
      <w:pPr>
        <w:pStyle w:val="Default"/>
        <w:rPr>
          <w:sz w:val="22"/>
          <w:szCs w:val="22"/>
        </w:rPr>
      </w:pPr>
      <w:r>
        <w:rPr>
          <w:sz w:val="22"/>
          <w:szCs w:val="22"/>
        </w:rPr>
        <w:t>4</w:t>
      </w:r>
      <w:r w:rsidR="001A1C16" w:rsidRPr="00117618">
        <w:rPr>
          <w:sz w:val="22"/>
          <w:szCs w:val="22"/>
        </w:rPr>
        <w:t xml:space="preserve">. </w:t>
      </w:r>
      <w:r w:rsidR="00712996">
        <w:rPr>
          <w:sz w:val="22"/>
          <w:szCs w:val="22"/>
        </w:rPr>
        <w:t xml:space="preserve">  </w:t>
      </w:r>
      <w:r w:rsidR="00772F96">
        <w:rPr>
          <w:sz w:val="22"/>
          <w:szCs w:val="22"/>
        </w:rPr>
        <w:t>To confirm the Minutes of the meeting held on</w:t>
      </w:r>
      <w:r w:rsidR="001A1C16" w:rsidRPr="00117618">
        <w:rPr>
          <w:sz w:val="22"/>
          <w:szCs w:val="22"/>
        </w:rPr>
        <w:t xml:space="preserve"> </w:t>
      </w:r>
      <w:r w:rsidR="000E4C2A">
        <w:rPr>
          <w:sz w:val="22"/>
          <w:szCs w:val="22"/>
        </w:rPr>
        <w:t xml:space="preserve">Tuesday </w:t>
      </w:r>
      <w:r w:rsidR="00F6467B">
        <w:rPr>
          <w:sz w:val="22"/>
          <w:szCs w:val="22"/>
        </w:rPr>
        <w:t>12</w:t>
      </w:r>
      <w:r w:rsidR="00F6467B" w:rsidRPr="00F6467B">
        <w:rPr>
          <w:sz w:val="22"/>
          <w:szCs w:val="22"/>
          <w:vertAlign w:val="superscript"/>
        </w:rPr>
        <w:t>th</w:t>
      </w:r>
      <w:r w:rsidR="00F6467B">
        <w:rPr>
          <w:sz w:val="22"/>
          <w:szCs w:val="22"/>
        </w:rPr>
        <w:t xml:space="preserve"> November</w:t>
      </w:r>
      <w:r w:rsidR="00CA1A59">
        <w:rPr>
          <w:sz w:val="22"/>
          <w:szCs w:val="22"/>
        </w:rPr>
        <w:t xml:space="preserve"> </w:t>
      </w:r>
      <w:r w:rsidR="009A4F11">
        <w:rPr>
          <w:sz w:val="22"/>
          <w:szCs w:val="22"/>
        </w:rPr>
        <w:t>2024</w:t>
      </w:r>
    </w:p>
    <w:p w14:paraId="7ACDE69E" w14:textId="77777777" w:rsidR="001A1C16" w:rsidRDefault="001A1C16" w:rsidP="001A1C16">
      <w:pPr>
        <w:pStyle w:val="Default"/>
        <w:rPr>
          <w:sz w:val="22"/>
          <w:szCs w:val="22"/>
        </w:rPr>
      </w:pPr>
    </w:p>
    <w:p w14:paraId="31824A96" w14:textId="75CCDD40" w:rsidR="00E24192" w:rsidRDefault="00E14A16" w:rsidP="001A1C16">
      <w:pPr>
        <w:pStyle w:val="Default"/>
        <w:rPr>
          <w:sz w:val="22"/>
          <w:szCs w:val="22"/>
        </w:rPr>
      </w:pPr>
      <w:r>
        <w:rPr>
          <w:sz w:val="22"/>
          <w:szCs w:val="22"/>
        </w:rPr>
        <w:t>5</w:t>
      </w:r>
      <w:r w:rsidR="0045361C">
        <w:rPr>
          <w:sz w:val="22"/>
          <w:szCs w:val="22"/>
        </w:rPr>
        <w:t>.</w:t>
      </w:r>
      <w:r w:rsidR="000F15D4">
        <w:rPr>
          <w:sz w:val="22"/>
          <w:szCs w:val="22"/>
        </w:rPr>
        <w:t xml:space="preserve">  </w:t>
      </w:r>
      <w:r w:rsidR="00712996">
        <w:rPr>
          <w:sz w:val="22"/>
          <w:szCs w:val="22"/>
        </w:rPr>
        <w:t xml:space="preserve"> </w:t>
      </w:r>
      <w:r w:rsidR="0045361C">
        <w:rPr>
          <w:sz w:val="22"/>
          <w:szCs w:val="22"/>
        </w:rPr>
        <w:t>Public Participation</w:t>
      </w:r>
    </w:p>
    <w:p w14:paraId="5DF8ECF2" w14:textId="1466ED26" w:rsidR="001A1C16" w:rsidRPr="00117618" w:rsidRDefault="00E14A16" w:rsidP="001A1C16">
      <w:pPr>
        <w:pStyle w:val="Default"/>
        <w:rPr>
          <w:sz w:val="22"/>
          <w:szCs w:val="22"/>
        </w:rPr>
      </w:pPr>
      <w:r>
        <w:rPr>
          <w:sz w:val="22"/>
          <w:szCs w:val="22"/>
        </w:rPr>
        <w:t>5</w:t>
      </w:r>
      <w:r w:rsidR="001A1C16" w:rsidRPr="00117618">
        <w:rPr>
          <w:sz w:val="22"/>
          <w:szCs w:val="22"/>
        </w:rPr>
        <w:t xml:space="preserve">.1 County Councillors report </w:t>
      </w:r>
    </w:p>
    <w:p w14:paraId="31A6E059" w14:textId="4D48A738" w:rsidR="001A1C16" w:rsidRPr="00117618" w:rsidRDefault="00E14A16" w:rsidP="001A1C16">
      <w:pPr>
        <w:pStyle w:val="Default"/>
        <w:rPr>
          <w:sz w:val="22"/>
          <w:szCs w:val="22"/>
        </w:rPr>
      </w:pPr>
      <w:r>
        <w:rPr>
          <w:sz w:val="22"/>
          <w:szCs w:val="22"/>
        </w:rPr>
        <w:t>5</w:t>
      </w:r>
      <w:r w:rsidR="001A1C16" w:rsidRPr="00117618">
        <w:rPr>
          <w:sz w:val="22"/>
          <w:szCs w:val="22"/>
        </w:rPr>
        <w:t xml:space="preserve">.2 District Councillors report </w:t>
      </w:r>
    </w:p>
    <w:p w14:paraId="125765D9" w14:textId="0452765F" w:rsidR="001A1C16" w:rsidRDefault="00E14A16" w:rsidP="001A1C16">
      <w:pPr>
        <w:pStyle w:val="Default"/>
        <w:rPr>
          <w:sz w:val="22"/>
          <w:szCs w:val="22"/>
        </w:rPr>
      </w:pPr>
      <w:r>
        <w:rPr>
          <w:sz w:val="22"/>
          <w:szCs w:val="22"/>
        </w:rPr>
        <w:t>5</w:t>
      </w:r>
      <w:r w:rsidR="00552194">
        <w:rPr>
          <w:sz w:val="22"/>
          <w:szCs w:val="22"/>
        </w:rPr>
        <w:t>.3 Public Participation</w:t>
      </w:r>
    </w:p>
    <w:p w14:paraId="45D129E5" w14:textId="4F50E0D4" w:rsidR="002B564F" w:rsidRPr="00117618" w:rsidRDefault="00712996" w:rsidP="001A1C16">
      <w:pPr>
        <w:pStyle w:val="Default"/>
        <w:rPr>
          <w:sz w:val="22"/>
          <w:szCs w:val="22"/>
        </w:rPr>
      </w:pPr>
      <w:r>
        <w:rPr>
          <w:sz w:val="22"/>
          <w:szCs w:val="22"/>
        </w:rPr>
        <w:t xml:space="preserve"> </w:t>
      </w:r>
    </w:p>
    <w:p w14:paraId="4EA6795D" w14:textId="33F67D68" w:rsidR="002B564F" w:rsidRDefault="00E14A16" w:rsidP="001A1C16">
      <w:pPr>
        <w:pStyle w:val="Default"/>
        <w:rPr>
          <w:sz w:val="22"/>
          <w:szCs w:val="22"/>
        </w:rPr>
      </w:pPr>
      <w:r>
        <w:rPr>
          <w:sz w:val="22"/>
          <w:szCs w:val="22"/>
        </w:rPr>
        <w:t>6</w:t>
      </w:r>
      <w:r w:rsidR="002B564F" w:rsidRPr="00117618">
        <w:rPr>
          <w:sz w:val="22"/>
          <w:szCs w:val="22"/>
        </w:rPr>
        <w:t>.</w:t>
      </w:r>
      <w:r w:rsidR="00712996">
        <w:rPr>
          <w:sz w:val="22"/>
          <w:szCs w:val="22"/>
        </w:rPr>
        <w:t xml:space="preserve">  </w:t>
      </w:r>
      <w:r w:rsidR="002B564F" w:rsidRPr="00117618">
        <w:rPr>
          <w:sz w:val="22"/>
          <w:szCs w:val="22"/>
        </w:rPr>
        <w:t xml:space="preserve"> </w:t>
      </w:r>
      <w:r w:rsidR="004F7B01">
        <w:rPr>
          <w:sz w:val="22"/>
          <w:szCs w:val="22"/>
        </w:rPr>
        <w:t>Correspondence</w:t>
      </w:r>
    </w:p>
    <w:p w14:paraId="3EC549D8" w14:textId="33718D35" w:rsidR="00F95941" w:rsidRDefault="00E14A16" w:rsidP="00F6467B">
      <w:pPr>
        <w:pStyle w:val="Default"/>
        <w:rPr>
          <w:sz w:val="22"/>
          <w:szCs w:val="22"/>
        </w:rPr>
      </w:pPr>
      <w:r>
        <w:rPr>
          <w:sz w:val="22"/>
          <w:szCs w:val="22"/>
        </w:rPr>
        <w:t>6</w:t>
      </w:r>
      <w:r w:rsidR="00164E55">
        <w:rPr>
          <w:sz w:val="22"/>
          <w:szCs w:val="22"/>
        </w:rPr>
        <w:t>.</w:t>
      </w:r>
      <w:r w:rsidR="000F15D4">
        <w:rPr>
          <w:sz w:val="22"/>
          <w:szCs w:val="22"/>
        </w:rPr>
        <w:t>1</w:t>
      </w:r>
      <w:r w:rsidR="00164E55">
        <w:rPr>
          <w:sz w:val="22"/>
          <w:szCs w:val="22"/>
        </w:rPr>
        <w:t xml:space="preserve"> </w:t>
      </w:r>
      <w:r w:rsidR="009F1EBD">
        <w:rPr>
          <w:sz w:val="22"/>
          <w:szCs w:val="22"/>
        </w:rPr>
        <w:t>Norfolk Association Local Council Annual General Meeting</w:t>
      </w:r>
    </w:p>
    <w:p w14:paraId="1C7F2F76" w14:textId="77777777" w:rsidR="00F6467B" w:rsidRPr="00117618" w:rsidRDefault="00F6467B" w:rsidP="00F6467B">
      <w:pPr>
        <w:pStyle w:val="Default"/>
        <w:rPr>
          <w:sz w:val="22"/>
          <w:szCs w:val="22"/>
        </w:rPr>
      </w:pPr>
    </w:p>
    <w:p w14:paraId="345508BF" w14:textId="35542DFD" w:rsidR="00043627" w:rsidRDefault="00E14A16" w:rsidP="001A1C16">
      <w:pPr>
        <w:pStyle w:val="Default"/>
        <w:rPr>
          <w:sz w:val="22"/>
          <w:szCs w:val="22"/>
        </w:rPr>
      </w:pPr>
      <w:r>
        <w:rPr>
          <w:sz w:val="22"/>
          <w:szCs w:val="22"/>
        </w:rPr>
        <w:t>7</w:t>
      </w:r>
      <w:r w:rsidR="004F4870">
        <w:rPr>
          <w:sz w:val="22"/>
          <w:szCs w:val="22"/>
        </w:rPr>
        <w:t>.</w:t>
      </w:r>
      <w:r w:rsidR="00E02FF7">
        <w:rPr>
          <w:sz w:val="22"/>
          <w:szCs w:val="22"/>
        </w:rPr>
        <w:t xml:space="preserve"> </w:t>
      </w:r>
      <w:r w:rsidR="00712996">
        <w:rPr>
          <w:sz w:val="22"/>
          <w:szCs w:val="22"/>
        </w:rPr>
        <w:t xml:space="preserve">  </w:t>
      </w:r>
      <w:r w:rsidR="00043627">
        <w:rPr>
          <w:sz w:val="22"/>
          <w:szCs w:val="22"/>
        </w:rPr>
        <w:t xml:space="preserve">Matters </w:t>
      </w:r>
      <w:r w:rsidR="002B40BA">
        <w:rPr>
          <w:sz w:val="22"/>
          <w:szCs w:val="22"/>
        </w:rPr>
        <w:t>arising from previous minutes</w:t>
      </w:r>
      <w:r w:rsidR="00AA50BC">
        <w:rPr>
          <w:sz w:val="22"/>
          <w:szCs w:val="22"/>
        </w:rPr>
        <w:t xml:space="preserve"> </w:t>
      </w:r>
    </w:p>
    <w:p w14:paraId="366504CC" w14:textId="6270FDAA" w:rsidR="00AA1579" w:rsidRDefault="00E14A16" w:rsidP="008C4901">
      <w:pPr>
        <w:pStyle w:val="Default"/>
        <w:rPr>
          <w:sz w:val="22"/>
          <w:szCs w:val="22"/>
        </w:rPr>
      </w:pPr>
      <w:r>
        <w:rPr>
          <w:sz w:val="22"/>
          <w:szCs w:val="22"/>
        </w:rPr>
        <w:t>7</w:t>
      </w:r>
      <w:r w:rsidR="00E90531">
        <w:rPr>
          <w:sz w:val="22"/>
          <w:szCs w:val="22"/>
        </w:rPr>
        <w:t xml:space="preserve">.1 </w:t>
      </w:r>
      <w:r w:rsidR="000B627C">
        <w:rPr>
          <w:sz w:val="22"/>
          <w:szCs w:val="22"/>
        </w:rPr>
        <w:t>Age Friendly Norfolk</w:t>
      </w:r>
    </w:p>
    <w:p w14:paraId="246542C7" w14:textId="564C81B4" w:rsidR="000B627C" w:rsidRDefault="000B627C" w:rsidP="008C4901">
      <w:pPr>
        <w:pStyle w:val="Default"/>
        <w:rPr>
          <w:sz w:val="22"/>
          <w:szCs w:val="22"/>
        </w:rPr>
      </w:pPr>
      <w:r>
        <w:rPr>
          <w:sz w:val="22"/>
          <w:szCs w:val="22"/>
        </w:rPr>
        <w:t>7.2 Trunch Village Hall Grounds Maintenance</w:t>
      </w:r>
    </w:p>
    <w:p w14:paraId="511B8729" w14:textId="77777777" w:rsidR="00A029A4" w:rsidRDefault="00A029A4" w:rsidP="001A1C16">
      <w:pPr>
        <w:pStyle w:val="Default"/>
        <w:rPr>
          <w:sz w:val="22"/>
          <w:szCs w:val="22"/>
        </w:rPr>
      </w:pPr>
    </w:p>
    <w:p w14:paraId="0BF31245" w14:textId="04D94234" w:rsidR="00FD398B" w:rsidRDefault="00E14A16" w:rsidP="008C4901">
      <w:pPr>
        <w:pStyle w:val="Default"/>
        <w:rPr>
          <w:sz w:val="22"/>
          <w:szCs w:val="22"/>
        </w:rPr>
      </w:pPr>
      <w:r>
        <w:rPr>
          <w:sz w:val="22"/>
          <w:szCs w:val="22"/>
        </w:rPr>
        <w:t>8</w:t>
      </w:r>
      <w:r w:rsidR="00703138">
        <w:rPr>
          <w:sz w:val="22"/>
          <w:szCs w:val="22"/>
        </w:rPr>
        <w:t xml:space="preserve">. </w:t>
      </w:r>
      <w:r w:rsidR="00712996">
        <w:rPr>
          <w:sz w:val="22"/>
          <w:szCs w:val="22"/>
        </w:rPr>
        <w:t xml:space="preserve">  </w:t>
      </w:r>
      <w:r w:rsidR="00703138">
        <w:rPr>
          <w:sz w:val="22"/>
          <w:szCs w:val="22"/>
        </w:rPr>
        <w:t>New items</w:t>
      </w:r>
      <w:r w:rsidR="00F30158">
        <w:rPr>
          <w:sz w:val="22"/>
          <w:szCs w:val="22"/>
        </w:rPr>
        <w:t xml:space="preserve"> </w:t>
      </w:r>
    </w:p>
    <w:p w14:paraId="0A005824" w14:textId="3F6DC3EF" w:rsidR="00161937" w:rsidRDefault="00161937" w:rsidP="008C4901">
      <w:pPr>
        <w:pStyle w:val="Default"/>
        <w:rPr>
          <w:sz w:val="22"/>
          <w:szCs w:val="22"/>
        </w:rPr>
      </w:pPr>
      <w:r>
        <w:rPr>
          <w:sz w:val="22"/>
          <w:szCs w:val="22"/>
        </w:rPr>
        <w:t xml:space="preserve">8.1 </w:t>
      </w:r>
      <w:r w:rsidR="00C71EAE">
        <w:rPr>
          <w:sz w:val="22"/>
          <w:szCs w:val="22"/>
        </w:rPr>
        <w:t>Clerks report</w:t>
      </w:r>
    </w:p>
    <w:p w14:paraId="4B9E54F0" w14:textId="7F79D750" w:rsidR="00C71EAE" w:rsidRDefault="00C71EAE" w:rsidP="008C4901">
      <w:pPr>
        <w:pStyle w:val="Default"/>
        <w:rPr>
          <w:sz w:val="22"/>
          <w:szCs w:val="22"/>
        </w:rPr>
      </w:pPr>
      <w:r>
        <w:rPr>
          <w:sz w:val="22"/>
          <w:szCs w:val="22"/>
        </w:rPr>
        <w:t xml:space="preserve">     </w:t>
      </w:r>
    </w:p>
    <w:p w14:paraId="41D1DEFE" w14:textId="1892679E" w:rsidR="00703138" w:rsidRDefault="00E14A16" w:rsidP="001A1C16">
      <w:pPr>
        <w:pStyle w:val="Default"/>
        <w:rPr>
          <w:sz w:val="22"/>
          <w:szCs w:val="22"/>
        </w:rPr>
      </w:pPr>
      <w:r>
        <w:rPr>
          <w:sz w:val="22"/>
          <w:szCs w:val="22"/>
        </w:rPr>
        <w:t>9</w:t>
      </w:r>
      <w:r w:rsidR="00703138">
        <w:rPr>
          <w:sz w:val="22"/>
          <w:szCs w:val="22"/>
        </w:rPr>
        <w:t>. Periodic items</w:t>
      </w:r>
      <w:r w:rsidR="00282D90">
        <w:rPr>
          <w:sz w:val="22"/>
          <w:szCs w:val="22"/>
        </w:rPr>
        <w:t xml:space="preserve"> </w:t>
      </w:r>
    </w:p>
    <w:p w14:paraId="6E580B32" w14:textId="48D6B0C4" w:rsidR="00602CEC" w:rsidRDefault="00E14A16" w:rsidP="008C4901">
      <w:pPr>
        <w:pStyle w:val="Default"/>
        <w:rPr>
          <w:sz w:val="22"/>
          <w:szCs w:val="22"/>
        </w:rPr>
      </w:pPr>
      <w:r>
        <w:rPr>
          <w:sz w:val="22"/>
          <w:szCs w:val="22"/>
        </w:rPr>
        <w:t>9</w:t>
      </w:r>
      <w:r w:rsidR="00521BDF">
        <w:rPr>
          <w:sz w:val="22"/>
          <w:szCs w:val="22"/>
        </w:rPr>
        <w:t xml:space="preserve">.1 </w:t>
      </w:r>
      <w:r w:rsidR="0096645D">
        <w:rPr>
          <w:sz w:val="22"/>
          <w:szCs w:val="22"/>
        </w:rPr>
        <w:t>Tender for Grass Cutting</w:t>
      </w:r>
    </w:p>
    <w:p w14:paraId="52251823" w14:textId="77777777" w:rsidR="005A2916" w:rsidRDefault="005A2916" w:rsidP="008C4901">
      <w:pPr>
        <w:pStyle w:val="Default"/>
        <w:rPr>
          <w:sz w:val="22"/>
          <w:szCs w:val="22"/>
        </w:rPr>
      </w:pPr>
    </w:p>
    <w:p w14:paraId="26344322" w14:textId="4D1553B9" w:rsidR="000570BC" w:rsidRPr="00117618" w:rsidRDefault="00E14A16" w:rsidP="001A1C16">
      <w:pPr>
        <w:pStyle w:val="Default"/>
        <w:rPr>
          <w:sz w:val="22"/>
          <w:szCs w:val="22"/>
        </w:rPr>
      </w:pPr>
      <w:r>
        <w:rPr>
          <w:sz w:val="22"/>
          <w:szCs w:val="22"/>
        </w:rPr>
        <w:t>10</w:t>
      </w:r>
      <w:r w:rsidR="006E7D6A" w:rsidRPr="00117618">
        <w:rPr>
          <w:sz w:val="22"/>
          <w:szCs w:val="22"/>
        </w:rPr>
        <w:t>.  F</w:t>
      </w:r>
      <w:r w:rsidR="00993ACC">
        <w:rPr>
          <w:sz w:val="22"/>
          <w:szCs w:val="22"/>
        </w:rPr>
        <w:t>inance</w:t>
      </w:r>
      <w:r w:rsidR="000570BC" w:rsidRPr="00117618">
        <w:rPr>
          <w:sz w:val="22"/>
          <w:szCs w:val="22"/>
        </w:rPr>
        <w:t xml:space="preserve"> </w:t>
      </w:r>
    </w:p>
    <w:p w14:paraId="712A5BD1" w14:textId="7580DBC1" w:rsidR="00FF16A4" w:rsidRPr="00117618" w:rsidRDefault="00E14A16" w:rsidP="001A1C16">
      <w:pPr>
        <w:pStyle w:val="Default"/>
        <w:rPr>
          <w:sz w:val="22"/>
          <w:szCs w:val="22"/>
        </w:rPr>
      </w:pPr>
      <w:r>
        <w:rPr>
          <w:sz w:val="22"/>
          <w:szCs w:val="22"/>
        </w:rPr>
        <w:t>10</w:t>
      </w:r>
      <w:r w:rsidR="00391CCD" w:rsidRPr="00117618">
        <w:rPr>
          <w:sz w:val="22"/>
          <w:szCs w:val="22"/>
        </w:rPr>
        <w:t xml:space="preserve">.1 </w:t>
      </w:r>
      <w:r w:rsidR="00FF16A4" w:rsidRPr="00117618">
        <w:rPr>
          <w:sz w:val="22"/>
          <w:szCs w:val="22"/>
        </w:rPr>
        <w:t>Bank statements and bank reconciliation</w:t>
      </w:r>
      <w:r w:rsidR="003816ED">
        <w:rPr>
          <w:sz w:val="22"/>
          <w:szCs w:val="22"/>
        </w:rPr>
        <w:t xml:space="preserve"> </w:t>
      </w:r>
    </w:p>
    <w:p w14:paraId="3D8058FE" w14:textId="6E813C95" w:rsidR="00754B14" w:rsidRPr="00117618" w:rsidRDefault="00E14A16" w:rsidP="001A1C16">
      <w:pPr>
        <w:pStyle w:val="Default"/>
        <w:rPr>
          <w:sz w:val="22"/>
          <w:szCs w:val="22"/>
        </w:rPr>
      </w:pPr>
      <w:r>
        <w:rPr>
          <w:sz w:val="22"/>
          <w:szCs w:val="22"/>
        </w:rPr>
        <w:t>10</w:t>
      </w:r>
      <w:r w:rsidR="00FF16A4" w:rsidRPr="00117618">
        <w:rPr>
          <w:sz w:val="22"/>
          <w:szCs w:val="22"/>
        </w:rPr>
        <w:t>.2 Income and Expenditure</w:t>
      </w:r>
    </w:p>
    <w:p w14:paraId="37F5B7CD" w14:textId="1EF6BB5C" w:rsidR="00DE57D7" w:rsidRDefault="00E14A16" w:rsidP="00DE57D7">
      <w:pPr>
        <w:pStyle w:val="Default"/>
        <w:rPr>
          <w:sz w:val="22"/>
          <w:szCs w:val="22"/>
        </w:rPr>
      </w:pPr>
      <w:r>
        <w:rPr>
          <w:sz w:val="22"/>
          <w:szCs w:val="22"/>
        </w:rPr>
        <w:t>10</w:t>
      </w:r>
      <w:r w:rsidR="00754B14" w:rsidRPr="00117618">
        <w:rPr>
          <w:sz w:val="22"/>
          <w:szCs w:val="22"/>
        </w:rPr>
        <w:t>.3 Payment schedule</w:t>
      </w:r>
      <w:r w:rsidR="00327A60">
        <w:rPr>
          <w:sz w:val="22"/>
          <w:szCs w:val="22"/>
        </w:rPr>
        <w:t>:</w:t>
      </w:r>
      <w:r w:rsidR="00DE57D7">
        <w:rPr>
          <w:sz w:val="22"/>
          <w:szCs w:val="22"/>
        </w:rPr>
        <w:t xml:space="preserve"> (Other late payments may be authorised)</w:t>
      </w:r>
    </w:p>
    <w:p w14:paraId="7C609F51" w14:textId="6BB6CAAF" w:rsidR="00594AED" w:rsidRDefault="008C0391" w:rsidP="00DE57D7">
      <w:pPr>
        <w:pStyle w:val="Default"/>
        <w:rPr>
          <w:sz w:val="22"/>
          <w:szCs w:val="22"/>
        </w:rPr>
      </w:pPr>
      <w:r>
        <w:rPr>
          <w:noProof/>
          <w:sz w:val="22"/>
          <w:szCs w:val="22"/>
        </w:rPr>
        <w:lastRenderedPageBreak/>
        <w:drawing>
          <wp:inline distT="0" distB="0" distL="0" distR="0" wp14:anchorId="3867A275" wp14:editId="1F8FD3A3">
            <wp:extent cx="3609340" cy="1835150"/>
            <wp:effectExtent l="0" t="0" r="0" b="0"/>
            <wp:docPr id="89660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9340" cy="1835150"/>
                    </a:xfrm>
                    <a:prstGeom prst="rect">
                      <a:avLst/>
                    </a:prstGeom>
                    <a:noFill/>
                  </pic:spPr>
                </pic:pic>
              </a:graphicData>
            </a:graphic>
          </wp:inline>
        </w:drawing>
      </w:r>
    </w:p>
    <w:p w14:paraId="43A185B1" w14:textId="77777777" w:rsidR="00192D19" w:rsidRDefault="00192D19" w:rsidP="00DE57D7">
      <w:pPr>
        <w:pStyle w:val="Default"/>
        <w:rPr>
          <w:sz w:val="22"/>
          <w:szCs w:val="22"/>
        </w:rPr>
      </w:pPr>
    </w:p>
    <w:p w14:paraId="6FAD2E2F" w14:textId="1B318BCC" w:rsidR="00A02E01" w:rsidRDefault="00A02E01" w:rsidP="001A1C16">
      <w:pPr>
        <w:pStyle w:val="Default"/>
        <w:rPr>
          <w:sz w:val="22"/>
          <w:szCs w:val="22"/>
        </w:rPr>
      </w:pPr>
      <w:r>
        <w:rPr>
          <w:sz w:val="22"/>
          <w:szCs w:val="22"/>
        </w:rPr>
        <w:t>10.</w:t>
      </w:r>
      <w:r w:rsidR="00472CC2">
        <w:rPr>
          <w:sz w:val="22"/>
          <w:szCs w:val="22"/>
        </w:rPr>
        <w:t>4</w:t>
      </w:r>
      <w:r>
        <w:rPr>
          <w:sz w:val="22"/>
          <w:szCs w:val="22"/>
        </w:rPr>
        <w:t xml:space="preserve"> St James Trust</w:t>
      </w:r>
    </w:p>
    <w:p w14:paraId="0455DB3B" w14:textId="2ADC5488" w:rsidR="00B47FDF" w:rsidRDefault="00B47FDF" w:rsidP="001A1C16">
      <w:pPr>
        <w:pStyle w:val="Default"/>
        <w:rPr>
          <w:sz w:val="22"/>
          <w:szCs w:val="22"/>
        </w:rPr>
      </w:pPr>
      <w:r>
        <w:rPr>
          <w:sz w:val="22"/>
          <w:szCs w:val="22"/>
        </w:rPr>
        <w:t xml:space="preserve">10.5 </w:t>
      </w:r>
      <w:r w:rsidR="008832BD">
        <w:rPr>
          <w:sz w:val="22"/>
          <w:szCs w:val="22"/>
        </w:rPr>
        <w:t>Setting the 2025/6 Budge</w:t>
      </w:r>
      <w:r w:rsidR="00DD72C3">
        <w:rPr>
          <w:sz w:val="22"/>
          <w:szCs w:val="22"/>
        </w:rPr>
        <w:t>t/Precept</w:t>
      </w:r>
    </w:p>
    <w:p w14:paraId="66C73E1D" w14:textId="370CE418" w:rsidR="008C0391" w:rsidRDefault="008C0391" w:rsidP="001A1C16">
      <w:pPr>
        <w:pStyle w:val="Default"/>
        <w:rPr>
          <w:sz w:val="22"/>
          <w:szCs w:val="22"/>
        </w:rPr>
      </w:pPr>
    </w:p>
    <w:p w14:paraId="42124873" w14:textId="0E5B6F3D" w:rsidR="001A1C16" w:rsidRPr="00117618" w:rsidRDefault="00E02FF7" w:rsidP="001A1C16">
      <w:pPr>
        <w:pStyle w:val="Default"/>
        <w:rPr>
          <w:sz w:val="22"/>
          <w:szCs w:val="22"/>
        </w:rPr>
      </w:pPr>
      <w:r>
        <w:rPr>
          <w:sz w:val="22"/>
          <w:szCs w:val="22"/>
        </w:rPr>
        <w:t>1</w:t>
      </w:r>
      <w:r w:rsidR="00E14A16">
        <w:rPr>
          <w:sz w:val="22"/>
          <w:szCs w:val="22"/>
        </w:rPr>
        <w:t>1</w:t>
      </w:r>
      <w:r w:rsidR="001A1C16" w:rsidRPr="00117618">
        <w:rPr>
          <w:sz w:val="22"/>
          <w:szCs w:val="22"/>
        </w:rPr>
        <w:t>. H</w:t>
      </w:r>
      <w:r w:rsidR="00993ACC">
        <w:rPr>
          <w:sz w:val="22"/>
          <w:szCs w:val="22"/>
        </w:rPr>
        <w:t>ighways</w:t>
      </w:r>
    </w:p>
    <w:p w14:paraId="08E71A02" w14:textId="3B149428" w:rsidR="005F4E8E" w:rsidRPr="00463FF8" w:rsidRDefault="0032192E" w:rsidP="008C4901">
      <w:pPr>
        <w:pStyle w:val="Default"/>
        <w:rPr>
          <w:sz w:val="22"/>
          <w:szCs w:val="22"/>
        </w:rPr>
      </w:pPr>
      <w:r>
        <w:rPr>
          <w:sz w:val="22"/>
          <w:szCs w:val="22"/>
        </w:rPr>
        <w:t>1</w:t>
      </w:r>
      <w:r w:rsidR="00E14A16">
        <w:rPr>
          <w:sz w:val="22"/>
          <w:szCs w:val="22"/>
        </w:rPr>
        <w:t>1</w:t>
      </w:r>
      <w:r w:rsidR="001A1C16" w:rsidRPr="00117618">
        <w:rPr>
          <w:sz w:val="22"/>
          <w:szCs w:val="22"/>
        </w:rPr>
        <w:t xml:space="preserve">.1 </w:t>
      </w:r>
      <w:r w:rsidR="001A1C16" w:rsidRPr="00463FF8">
        <w:rPr>
          <w:sz w:val="22"/>
          <w:szCs w:val="22"/>
        </w:rPr>
        <w:t xml:space="preserve">Highways Inspection </w:t>
      </w:r>
      <w:r w:rsidR="00D942E1" w:rsidRPr="00463FF8">
        <w:rPr>
          <w:sz w:val="22"/>
          <w:szCs w:val="22"/>
        </w:rPr>
        <w:t>Update and Actions</w:t>
      </w:r>
      <w:r w:rsidR="005F4E8E" w:rsidRPr="00463FF8">
        <w:rPr>
          <w:sz w:val="22"/>
          <w:szCs w:val="22"/>
        </w:rPr>
        <w:t xml:space="preserve">: </w:t>
      </w:r>
      <w:r w:rsidR="00C43583" w:rsidRPr="00463FF8">
        <w:rPr>
          <w:sz w:val="22"/>
          <w:szCs w:val="22"/>
        </w:rPr>
        <w:t xml:space="preserve">NTRO8842 affecting the Mundesley Road </w:t>
      </w:r>
    </w:p>
    <w:p w14:paraId="3C1C8972" w14:textId="578C05F0" w:rsidR="00C43583" w:rsidRPr="00463FF8" w:rsidRDefault="00C43583" w:rsidP="008C4901">
      <w:pPr>
        <w:pStyle w:val="Default"/>
        <w:rPr>
          <w:sz w:val="22"/>
          <w:szCs w:val="22"/>
        </w:rPr>
      </w:pPr>
      <w:r w:rsidRPr="00463FF8">
        <w:rPr>
          <w:sz w:val="22"/>
          <w:szCs w:val="22"/>
        </w:rPr>
        <w:t xml:space="preserve">        </w:t>
      </w:r>
      <w:r w:rsidRPr="00463FF8">
        <w:rPr>
          <w:sz w:val="22"/>
          <w:szCs w:val="22"/>
        </w:rPr>
        <w:t>from its junction with Back Street to its junction with Trunch Road</w:t>
      </w:r>
      <w:r w:rsidRPr="00463FF8">
        <w:rPr>
          <w:sz w:val="22"/>
          <w:szCs w:val="22"/>
        </w:rPr>
        <w:t xml:space="preserve"> </w:t>
      </w:r>
      <w:r w:rsidR="00463FF8" w:rsidRPr="00463FF8">
        <w:rPr>
          <w:sz w:val="22"/>
          <w:szCs w:val="22"/>
        </w:rPr>
        <w:t>16-20 December</w:t>
      </w:r>
    </w:p>
    <w:p w14:paraId="00B60A7A" w14:textId="4E522676" w:rsidR="001A1C16" w:rsidRPr="00117618" w:rsidRDefault="0032192E" w:rsidP="001A1C16">
      <w:pPr>
        <w:pStyle w:val="Default"/>
        <w:rPr>
          <w:sz w:val="22"/>
          <w:szCs w:val="22"/>
        </w:rPr>
      </w:pPr>
      <w:r>
        <w:rPr>
          <w:sz w:val="22"/>
          <w:szCs w:val="22"/>
        </w:rPr>
        <w:t>1</w:t>
      </w:r>
      <w:r w:rsidR="00E14A16">
        <w:rPr>
          <w:sz w:val="22"/>
          <w:szCs w:val="22"/>
        </w:rPr>
        <w:t>1</w:t>
      </w:r>
      <w:r w:rsidR="001A1C16" w:rsidRPr="00117618">
        <w:rPr>
          <w:sz w:val="22"/>
          <w:szCs w:val="22"/>
        </w:rPr>
        <w:t xml:space="preserve">.2 To receive any other Highways matters and agree action </w:t>
      </w:r>
    </w:p>
    <w:p w14:paraId="1F8601BD" w14:textId="77777777" w:rsidR="001A1C16" w:rsidRPr="00117618" w:rsidRDefault="001A1C16" w:rsidP="001A1C16">
      <w:pPr>
        <w:pStyle w:val="Default"/>
        <w:rPr>
          <w:sz w:val="22"/>
          <w:szCs w:val="22"/>
        </w:rPr>
      </w:pPr>
    </w:p>
    <w:p w14:paraId="1C8D87E1" w14:textId="7E1712F2" w:rsidR="00D942E1" w:rsidRPr="00117618" w:rsidRDefault="00331EA6" w:rsidP="005D4F3E">
      <w:pPr>
        <w:pStyle w:val="Default"/>
        <w:rPr>
          <w:sz w:val="22"/>
          <w:szCs w:val="22"/>
        </w:rPr>
      </w:pPr>
      <w:r>
        <w:rPr>
          <w:sz w:val="22"/>
          <w:szCs w:val="22"/>
        </w:rPr>
        <w:t>1</w:t>
      </w:r>
      <w:r w:rsidR="00E14A16">
        <w:rPr>
          <w:sz w:val="22"/>
          <w:szCs w:val="22"/>
        </w:rPr>
        <w:t>2</w:t>
      </w:r>
      <w:r w:rsidR="00432E1B" w:rsidRPr="00117618">
        <w:rPr>
          <w:sz w:val="22"/>
          <w:szCs w:val="22"/>
        </w:rPr>
        <w:t>.</w:t>
      </w:r>
      <w:r w:rsidR="001A1C16" w:rsidRPr="00117618">
        <w:rPr>
          <w:sz w:val="22"/>
          <w:szCs w:val="22"/>
        </w:rPr>
        <w:t xml:space="preserve"> </w:t>
      </w:r>
      <w:r w:rsidR="00993ACC">
        <w:rPr>
          <w:sz w:val="22"/>
          <w:szCs w:val="22"/>
        </w:rPr>
        <w:t>Pl</w:t>
      </w:r>
      <w:r w:rsidR="00E14A16">
        <w:rPr>
          <w:sz w:val="22"/>
          <w:szCs w:val="22"/>
        </w:rPr>
        <w:t>a</w:t>
      </w:r>
      <w:r w:rsidR="00993ACC">
        <w:rPr>
          <w:sz w:val="22"/>
          <w:szCs w:val="22"/>
        </w:rPr>
        <w:t>ying Field</w:t>
      </w:r>
      <w:r w:rsidR="001A1C16" w:rsidRPr="00117618">
        <w:rPr>
          <w:sz w:val="22"/>
          <w:szCs w:val="22"/>
        </w:rPr>
        <w:t xml:space="preserve"> </w:t>
      </w:r>
    </w:p>
    <w:p w14:paraId="23E5A43C" w14:textId="32A0F3E2" w:rsidR="00472CC2" w:rsidRDefault="00432E1B" w:rsidP="00765CB3">
      <w:pPr>
        <w:pStyle w:val="Default"/>
        <w:rPr>
          <w:sz w:val="22"/>
          <w:szCs w:val="22"/>
        </w:rPr>
      </w:pPr>
      <w:r w:rsidRPr="00117618">
        <w:rPr>
          <w:sz w:val="22"/>
          <w:szCs w:val="22"/>
        </w:rPr>
        <w:t>1</w:t>
      </w:r>
      <w:r w:rsidR="00E14A16">
        <w:rPr>
          <w:sz w:val="22"/>
          <w:szCs w:val="22"/>
        </w:rPr>
        <w:t>2</w:t>
      </w:r>
      <w:r w:rsidR="005D4F3E" w:rsidRPr="00117618">
        <w:rPr>
          <w:sz w:val="22"/>
          <w:szCs w:val="22"/>
        </w:rPr>
        <w:t>.1</w:t>
      </w:r>
      <w:r w:rsidR="00D942E1" w:rsidRPr="00117618">
        <w:rPr>
          <w:sz w:val="22"/>
          <w:szCs w:val="22"/>
        </w:rPr>
        <w:t xml:space="preserve"> </w:t>
      </w:r>
      <w:r w:rsidR="00FE42BB">
        <w:rPr>
          <w:sz w:val="22"/>
          <w:szCs w:val="22"/>
        </w:rPr>
        <w:t xml:space="preserve">To receive any playing field matters and agree </w:t>
      </w:r>
      <w:r w:rsidR="00444C45">
        <w:rPr>
          <w:sz w:val="22"/>
          <w:szCs w:val="22"/>
        </w:rPr>
        <w:t>actions</w:t>
      </w:r>
      <w:r w:rsidR="00472CC2">
        <w:rPr>
          <w:sz w:val="22"/>
          <w:szCs w:val="22"/>
        </w:rPr>
        <w:t xml:space="preserve"> </w:t>
      </w:r>
    </w:p>
    <w:p w14:paraId="1E6BEB81" w14:textId="0A81648F" w:rsidR="00617495" w:rsidRDefault="00617495" w:rsidP="00765CB3">
      <w:pPr>
        <w:pStyle w:val="Default"/>
        <w:rPr>
          <w:sz w:val="22"/>
          <w:szCs w:val="22"/>
        </w:rPr>
      </w:pPr>
      <w:r>
        <w:rPr>
          <w:sz w:val="22"/>
          <w:szCs w:val="22"/>
        </w:rPr>
        <w:t>12.2 Results of annual external playing field inspection</w:t>
      </w:r>
    </w:p>
    <w:p w14:paraId="2AEDD501" w14:textId="77777777" w:rsidR="00050CE8" w:rsidRPr="00117618" w:rsidRDefault="00050CE8" w:rsidP="001A1C16">
      <w:pPr>
        <w:pStyle w:val="Default"/>
        <w:rPr>
          <w:sz w:val="22"/>
          <w:szCs w:val="22"/>
        </w:rPr>
      </w:pPr>
    </w:p>
    <w:p w14:paraId="7AACCC99" w14:textId="23667247" w:rsidR="001A1C16" w:rsidRPr="00117618" w:rsidRDefault="00331EA6" w:rsidP="001A1C16">
      <w:pPr>
        <w:pStyle w:val="Default"/>
        <w:rPr>
          <w:sz w:val="22"/>
          <w:szCs w:val="22"/>
        </w:rPr>
      </w:pPr>
      <w:r>
        <w:rPr>
          <w:sz w:val="22"/>
          <w:szCs w:val="22"/>
        </w:rPr>
        <w:t>1</w:t>
      </w:r>
      <w:r w:rsidR="006D7588">
        <w:rPr>
          <w:sz w:val="22"/>
          <w:szCs w:val="22"/>
        </w:rPr>
        <w:t>3</w:t>
      </w:r>
      <w:r w:rsidR="00432E1B" w:rsidRPr="00117618">
        <w:rPr>
          <w:sz w:val="22"/>
          <w:szCs w:val="22"/>
        </w:rPr>
        <w:t>.</w:t>
      </w:r>
      <w:r w:rsidR="001A1C16" w:rsidRPr="00117618">
        <w:rPr>
          <w:sz w:val="22"/>
          <w:szCs w:val="22"/>
        </w:rPr>
        <w:t xml:space="preserve"> </w:t>
      </w:r>
      <w:r w:rsidR="00712996">
        <w:rPr>
          <w:sz w:val="22"/>
          <w:szCs w:val="22"/>
        </w:rPr>
        <w:t xml:space="preserve"> </w:t>
      </w:r>
      <w:r w:rsidR="001A1C16" w:rsidRPr="00117618">
        <w:rPr>
          <w:sz w:val="22"/>
          <w:szCs w:val="22"/>
        </w:rPr>
        <w:t>P</w:t>
      </w:r>
      <w:r w:rsidR="00993ACC">
        <w:rPr>
          <w:sz w:val="22"/>
          <w:szCs w:val="22"/>
        </w:rPr>
        <w:t>lanning</w:t>
      </w:r>
      <w:r w:rsidR="001A1C16" w:rsidRPr="00117618">
        <w:rPr>
          <w:sz w:val="22"/>
          <w:szCs w:val="22"/>
        </w:rPr>
        <w:t xml:space="preserve"> </w:t>
      </w:r>
    </w:p>
    <w:p w14:paraId="6818FFC0" w14:textId="5BC9935C" w:rsidR="003F1D0A" w:rsidRDefault="003C7195" w:rsidP="00E90531">
      <w:pPr>
        <w:pStyle w:val="Default"/>
        <w:rPr>
          <w:sz w:val="22"/>
          <w:szCs w:val="22"/>
        </w:rPr>
      </w:pPr>
      <w:r>
        <w:rPr>
          <w:sz w:val="22"/>
          <w:szCs w:val="22"/>
        </w:rPr>
        <w:t>1</w:t>
      </w:r>
      <w:r w:rsidR="000C39A4">
        <w:rPr>
          <w:sz w:val="22"/>
          <w:szCs w:val="22"/>
        </w:rPr>
        <w:t>3</w:t>
      </w:r>
      <w:r w:rsidR="001A1C16" w:rsidRPr="00117618">
        <w:rPr>
          <w:sz w:val="22"/>
          <w:szCs w:val="22"/>
        </w:rPr>
        <w:t xml:space="preserve">.1 </w:t>
      </w:r>
      <w:r w:rsidR="007D6B99" w:rsidRPr="00117618">
        <w:rPr>
          <w:sz w:val="22"/>
          <w:szCs w:val="22"/>
        </w:rPr>
        <w:t xml:space="preserve">New </w:t>
      </w:r>
      <w:r w:rsidR="001A1C16" w:rsidRPr="00117618">
        <w:rPr>
          <w:sz w:val="22"/>
          <w:szCs w:val="22"/>
        </w:rPr>
        <w:t xml:space="preserve">Planning </w:t>
      </w:r>
      <w:r w:rsidR="00BE44BF">
        <w:rPr>
          <w:sz w:val="22"/>
          <w:szCs w:val="22"/>
        </w:rPr>
        <w:t>Application:</w:t>
      </w:r>
      <w:r w:rsidR="0096645D">
        <w:rPr>
          <w:sz w:val="22"/>
          <w:szCs w:val="22"/>
        </w:rPr>
        <w:t xml:space="preserve"> Nothing to report</w:t>
      </w:r>
    </w:p>
    <w:p w14:paraId="70BF4DFA" w14:textId="3A9B7939" w:rsidR="00DA1851" w:rsidRDefault="00C85EBF" w:rsidP="00E90531">
      <w:pPr>
        <w:pStyle w:val="Default"/>
        <w:rPr>
          <w:sz w:val="22"/>
          <w:szCs w:val="22"/>
        </w:rPr>
      </w:pPr>
      <w:r>
        <w:rPr>
          <w:sz w:val="22"/>
          <w:szCs w:val="22"/>
        </w:rPr>
        <w:t>1</w:t>
      </w:r>
      <w:r w:rsidR="00A24A10">
        <w:rPr>
          <w:sz w:val="22"/>
          <w:szCs w:val="22"/>
        </w:rPr>
        <w:t>3</w:t>
      </w:r>
      <w:r w:rsidR="005666D1" w:rsidRPr="00117618">
        <w:rPr>
          <w:sz w:val="22"/>
          <w:szCs w:val="22"/>
        </w:rPr>
        <w:t xml:space="preserve">.2 </w:t>
      </w:r>
      <w:r w:rsidR="00ED665E" w:rsidRPr="00117618">
        <w:rPr>
          <w:sz w:val="22"/>
          <w:szCs w:val="22"/>
        </w:rPr>
        <w:t>Decisions</w:t>
      </w:r>
      <w:r w:rsidR="0063441A">
        <w:rPr>
          <w:sz w:val="22"/>
          <w:szCs w:val="22"/>
        </w:rPr>
        <w:t>:</w:t>
      </w:r>
      <w:r w:rsidR="00981D6F">
        <w:rPr>
          <w:sz w:val="22"/>
          <w:szCs w:val="22"/>
        </w:rPr>
        <w:t xml:space="preserve"> </w:t>
      </w:r>
      <w:r w:rsidR="0096645D">
        <w:rPr>
          <w:sz w:val="22"/>
          <w:szCs w:val="22"/>
        </w:rPr>
        <w:t>Nothi</w:t>
      </w:r>
      <w:r w:rsidR="00A330FE">
        <w:rPr>
          <w:sz w:val="22"/>
          <w:szCs w:val="22"/>
        </w:rPr>
        <w:t>n</w:t>
      </w:r>
      <w:r w:rsidR="0096645D">
        <w:rPr>
          <w:sz w:val="22"/>
          <w:szCs w:val="22"/>
        </w:rPr>
        <w:t>g to report</w:t>
      </w:r>
    </w:p>
    <w:p w14:paraId="32BB4EE9" w14:textId="50309079" w:rsidR="00E14A16" w:rsidRPr="00B2261E" w:rsidRDefault="00ED665E" w:rsidP="008C4901">
      <w:pPr>
        <w:pStyle w:val="Default"/>
        <w:rPr>
          <w:sz w:val="22"/>
          <w:szCs w:val="22"/>
        </w:rPr>
      </w:pPr>
      <w:r w:rsidRPr="00117618">
        <w:rPr>
          <w:sz w:val="22"/>
          <w:szCs w:val="22"/>
        </w:rPr>
        <w:t>1</w:t>
      </w:r>
      <w:r w:rsidR="00A24A10">
        <w:rPr>
          <w:sz w:val="22"/>
          <w:szCs w:val="22"/>
        </w:rPr>
        <w:t>3</w:t>
      </w:r>
      <w:r w:rsidRPr="00117618">
        <w:rPr>
          <w:sz w:val="22"/>
          <w:szCs w:val="22"/>
        </w:rPr>
        <w:t>.3 Appeals</w:t>
      </w:r>
      <w:r w:rsidR="00006883">
        <w:rPr>
          <w:sz w:val="22"/>
          <w:szCs w:val="22"/>
        </w:rPr>
        <w:t xml:space="preserve">: </w:t>
      </w:r>
      <w:r w:rsidR="00981D6F">
        <w:rPr>
          <w:sz w:val="22"/>
          <w:szCs w:val="22"/>
        </w:rPr>
        <w:t>Nothing to report</w:t>
      </w:r>
    </w:p>
    <w:p w14:paraId="6A10565A" w14:textId="77777777" w:rsidR="005666D1" w:rsidRPr="00B2261E" w:rsidRDefault="005666D1" w:rsidP="00A110FB">
      <w:pPr>
        <w:pStyle w:val="Default"/>
        <w:rPr>
          <w:sz w:val="22"/>
          <w:szCs w:val="22"/>
        </w:rPr>
      </w:pPr>
    </w:p>
    <w:p w14:paraId="4A404E91" w14:textId="4BA83D10" w:rsidR="001A1C16" w:rsidRPr="00117618" w:rsidRDefault="001A1C16" w:rsidP="001A1C16">
      <w:pPr>
        <w:pStyle w:val="Default"/>
        <w:rPr>
          <w:sz w:val="22"/>
          <w:szCs w:val="22"/>
        </w:rPr>
      </w:pPr>
      <w:r w:rsidRPr="00117618">
        <w:rPr>
          <w:sz w:val="22"/>
          <w:szCs w:val="22"/>
        </w:rPr>
        <w:t>1</w:t>
      </w:r>
      <w:r w:rsidR="00E14A16">
        <w:rPr>
          <w:sz w:val="22"/>
          <w:szCs w:val="22"/>
        </w:rPr>
        <w:t>4</w:t>
      </w:r>
      <w:r w:rsidRPr="00117618">
        <w:rPr>
          <w:sz w:val="22"/>
          <w:szCs w:val="22"/>
        </w:rPr>
        <w:t xml:space="preserve"> </w:t>
      </w:r>
      <w:r w:rsidR="00993ACC">
        <w:rPr>
          <w:sz w:val="22"/>
          <w:szCs w:val="22"/>
        </w:rPr>
        <w:t>Footpaths</w:t>
      </w:r>
    </w:p>
    <w:p w14:paraId="2012E1C0" w14:textId="4FFCF96E" w:rsidR="001A1C16" w:rsidRDefault="003C7195" w:rsidP="001A1C16">
      <w:pPr>
        <w:pStyle w:val="Default"/>
        <w:rPr>
          <w:sz w:val="22"/>
          <w:szCs w:val="22"/>
        </w:rPr>
      </w:pPr>
      <w:r>
        <w:rPr>
          <w:sz w:val="22"/>
          <w:szCs w:val="22"/>
        </w:rPr>
        <w:t>1</w:t>
      </w:r>
      <w:r w:rsidR="00E14A16">
        <w:rPr>
          <w:sz w:val="22"/>
          <w:szCs w:val="22"/>
        </w:rPr>
        <w:t>4</w:t>
      </w:r>
      <w:r>
        <w:rPr>
          <w:sz w:val="22"/>
          <w:szCs w:val="22"/>
        </w:rPr>
        <w:t>.</w:t>
      </w:r>
      <w:r w:rsidR="00D942E1" w:rsidRPr="00117618">
        <w:rPr>
          <w:sz w:val="22"/>
          <w:szCs w:val="22"/>
        </w:rPr>
        <w:t>1</w:t>
      </w:r>
      <w:r w:rsidR="001A1C16" w:rsidRPr="00117618">
        <w:rPr>
          <w:sz w:val="22"/>
          <w:szCs w:val="22"/>
        </w:rPr>
        <w:t xml:space="preserve"> To receive footpath matters and agree action</w:t>
      </w:r>
    </w:p>
    <w:p w14:paraId="4309BCC5" w14:textId="77777777" w:rsidR="001A1C16" w:rsidRPr="00117618" w:rsidRDefault="001A1C16" w:rsidP="001A1C16">
      <w:pPr>
        <w:pStyle w:val="Default"/>
        <w:rPr>
          <w:sz w:val="22"/>
          <w:szCs w:val="22"/>
        </w:rPr>
      </w:pPr>
    </w:p>
    <w:p w14:paraId="0F6B4AC2" w14:textId="7603CAE7" w:rsidR="001A1C16" w:rsidRDefault="001A1C16" w:rsidP="001A1C16">
      <w:pPr>
        <w:pStyle w:val="Default"/>
        <w:rPr>
          <w:sz w:val="22"/>
          <w:szCs w:val="22"/>
        </w:rPr>
      </w:pPr>
      <w:r w:rsidRPr="00117618">
        <w:rPr>
          <w:sz w:val="22"/>
          <w:szCs w:val="22"/>
        </w:rPr>
        <w:t>1</w:t>
      </w:r>
      <w:r w:rsidR="00082F9A">
        <w:rPr>
          <w:sz w:val="22"/>
          <w:szCs w:val="22"/>
        </w:rPr>
        <w:t>5</w:t>
      </w:r>
      <w:r w:rsidR="00A110FB" w:rsidRPr="00117618">
        <w:rPr>
          <w:sz w:val="22"/>
          <w:szCs w:val="22"/>
        </w:rPr>
        <w:t xml:space="preserve"> </w:t>
      </w:r>
      <w:r w:rsidR="001E64DF">
        <w:rPr>
          <w:sz w:val="22"/>
          <w:szCs w:val="22"/>
        </w:rPr>
        <w:t>To receive a report and consider any actions</w:t>
      </w:r>
    </w:p>
    <w:p w14:paraId="161D00FA" w14:textId="35B4509E" w:rsidR="001E64DF" w:rsidRPr="00117618" w:rsidRDefault="003C7195" w:rsidP="001E64DF">
      <w:pPr>
        <w:pStyle w:val="Default"/>
        <w:rPr>
          <w:sz w:val="22"/>
          <w:szCs w:val="22"/>
        </w:rPr>
      </w:pPr>
      <w:r>
        <w:rPr>
          <w:sz w:val="22"/>
          <w:szCs w:val="22"/>
        </w:rPr>
        <w:t>1</w:t>
      </w:r>
      <w:r w:rsidR="00082F9A">
        <w:rPr>
          <w:sz w:val="22"/>
          <w:szCs w:val="22"/>
        </w:rPr>
        <w:t>5</w:t>
      </w:r>
      <w:r>
        <w:rPr>
          <w:sz w:val="22"/>
          <w:szCs w:val="22"/>
        </w:rPr>
        <w:t>.1</w:t>
      </w:r>
      <w:r w:rsidR="001E64DF" w:rsidRPr="00117618">
        <w:rPr>
          <w:sz w:val="22"/>
          <w:szCs w:val="22"/>
        </w:rPr>
        <w:t xml:space="preserve"> Allotments </w:t>
      </w:r>
    </w:p>
    <w:p w14:paraId="71BB2366" w14:textId="59CED5F3" w:rsidR="001E64DF" w:rsidRPr="00117618" w:rsidRDefault="003C7195" w:rsidP="001E64DF">
      <w:pPr>
        <w:pStyle w:val="Default"/>
        <w:rPr>
          <w:sz w:val="22"/>
          <w:szCs w:val="22"/>
        </w:rPr>
      </w:pPr>
      <w:r>
        <w:rPr>
          <w:sz w:val="22"/>
          <w:szCs w:val="22"/>
        </w:rPr>
        <w:t>1</w:t>
      </w:r>
      <w:r w:rsidR="00082F9A">
        <w:rPr>
          <w:sz w:val="22"/>
          <w:szCs w:val="22"/>
        </w:rPr>
        <w:t>5</w:t>
      </w:r>
      <w:r>
        <w:rPr>
          <w:sz w:val="22"/>
          <w:szCs w:val="22"/>
        </w:rPr>
        <w:t>.2</w:t>
      </w:r>
      <w:r w:rsidR="001E64DF" w:rsidRPr="00117618">
        <w:rPr>
          <w:sz w:val="22"/>
          <w:szCs w:val="22"/>
        </w:rPr>
        <w:t xml:space="preserve"> Community Speed</w:t>
      </w:r>
    </w:p>
    <w:p w14:paraId="334A032E" w14:textId="6CA9ED98" w:rsidR="001E64DF" w:rsidRPr="00117618" w:rsidRDefault="003C7195" w:rsidP="001E64DF">
      <w:pPr>
        <w:pStyle w:val="Default"/>
        <w:rPr>
          <w:sz w:val="22"/>
          <w:szCs w:val="22"/>
        </w:rPr>
      </w:pPr>
      <w:r>
        <w:rPr>
          <w:sz w:val="22"/>
          <w:szCs w:val="22"/>
        </w:rPr>
        <w:t>1</w:t>
      </w:r>
      <w:r w:rsidR="00082F9A">
        <w:rPr>
          <w:sz w:val="22"/>
          <w:szCs w:val="22"/>
        </w:rPr>
        <w:t>5</w:t>
      </w:r>
      <w:r>
        <w:rPr>
          <w:sz w:val="22"/>
          <w:szCs w:val="22"/>
        </w:rPr>
        <w:t>.3</w:t>
      </w:r>
      <w:r w:rsidR="001E64DF" w:rsidRPr="00117618">
        <w:rPr>
          <w:sz w:val="22"/>
          <w:szCs w:val="22"/>
        </w:rPr>
        <w:t xml:space="preserve"> Neighbourhood Plan </w:t>
      </w:r>
    </w:p>
    <w:p w14:paraId="3968D0C1" w14:textId="5EEDA246" w:rsidR="001E64DF" w:rsidRPr="00117618" w:rsidRDefault="001E64DF" w:rsidP="001E64DF">
      <w:pPr>
        <w:pStyle w:val="Default"/>
        <w:rPr>
          <w:sz w:val="22"/>
          <w:szCs w:val="22"/>
        </w:rPr>
      </w:pPr>
      <w:r w:rsidRPr="00117618">
        <w:rPr>
          <w:sz w:val="22"/>
          <w:szCs w:val="22"/>
        </w:rPr>
        <w:t>1</w:t>
      </w:r>
      <w:r w:rsidR="00082F9A">
        <w:rPr>
          <w:sz w:val="22"/>
          <w:szCs w:val="22"/>
        </w:rPr>
        <w:t>5</w:t>
      </w:r>
      <w:r w:rsidR="003C7195">
        <w:rPr>
          <w:sz w:val="22"/>
          <w:szCs w:val="22"/>
        </w:rPr>
        <w:t>.</w:t>
      </w:r>
      <w:r w:rsidR="00144E47">
        <w:rPr>
          <w:sz w:val="22"/>
          <w:szCs w:val="22"/>
        </w:rPr>
        <w:t>4</w:t>
      </w:r>
      <w:r w:rsidRPr="00117618">
        <w:rPr>
          <w:sz w:val="22"/>
          <w:szCs w:val="22"/>
        </w:rPr>
        <w:t xml:space="preserve"> Good Neighbour Scheme </w:t>
      </w:r>
    </w:p>
    <w:p w14:paraId="1077D78F" w14:textId="292CDE35" w:rsidR="00B97A4C" w:rsidRDefault="00144E47" w:rsidP="001A1C16">
      <w:pPr>
        <w:pStyle w:val="Default"/>
        <w:rPr>
          <w:sz w:val="22"/>
          <w:szCs w:val="22"/>
        </w:rPr>
      </w:pPr>
      <w:r>
        <w:rPr>
          <w:sz w:val="22"/>
          <w:szCs w:val="22"/>
        </w:rPr>
        <w:t>1</w:t>
      </w:r>
      <w:r w:rsidR="00082F9A">
        <w:rPr>
          <w:sz w:val="22"/>
          <w:szCs w:val="22"/>
        </w:rPr>
        <w:t>5</w:t>
      </w:r>
      <w:r>
        <w:rPr>
          <w:sz w:val="22"/>
          <w:szCs w:val="22"/>
        </w:rPr>
        <w:t>.5</w:t>
      </w:r>
      <w:r w:rsidR="001E64DF" w:rsidRPr="00117618">
        <w:rPr>
          <w:sz w:val="22"/>
          <w:szCs w:val="22"/>
        </w:rPr>
        <w:t xml:space="preserve"> Warm Room</w:t>
      </w:r>
    </w:p>
    <w:p w14:paraId="11848425" w14:textId="0DEB6226" w:rsidR="000B627C" w:rsidRDefault="000B627C" w:rsidP="001A1C16">
      <w:pPr>
        <w:pStyle w:val="Default"/>
        <w:rPr>
          <w:sz w:val="22"/>
          <w:szCs w:val="22"/>
        </w:rPr>
      </w:pPr>
      <w:r>
        <w:rPr>
          <w:sz w:val="22"/>
          <w:szCs w:val="22"/>
        </w:rPr>
        <w:t>15.6 Environmental Group</w:t>
      </w:r>
    </w:p>
    <w:p w14:paraId="651D4B22" w14:textId="4F569E34" w:rsidR="00B07487" w:rsidRDefault="00B07487" w:rsidP="001A1C16">
      <w:pPr>
        <w:pStyle w:val="Default"/>
        <w:rPr>
          <w:sz w:val="22"/>
          <w:szCs w:val="22"/>
        </w:rPr>
      </w:pPr>
      <w:r>
        <w:rPr>
          <w:sz w:val="22"/>
          <w:szCs w:val="22"/>
        </w:rPr>
        <w:t>15.7 Snappy Shopper</w:t>
      </w:r>
    </w:p>
    <w:p w14:paraId="5F586B4E" w14:textId="77777777" w:rsidR="008C4901" w:rsidRDefault="008C4901" w:rsidP="001A1C16">
      <w:pPr>
        <w:pStyle w:val="Default"/>
        <w:rPr>
          <w:sz w:val="22"/>
          <w:szCs w:val="22"/>
        </w:rPr>
      </w:pPr>
    </w:p>
    <w:p w14:paraId="42E0558D" w14:textId="3C21434B" w:rsidR="001F260E" w:rsidRDefault="001F260E" w:rsidP="001F260E">
      <w:pPr>
        <w:pStyle w:val="Default"/>
        <w:rPr>
          <w:sz w:val="22"/>
          <w:szCs w:val="22"/>
        </w:rPr>
      </w:pPr>
      <w:r w:rsidRPr="00117618">
        <w:rPr>
          <w:sz w:val="22"/>
          <w:szCs w:val="22"/>
        </w:rPr>
        <w:t>1</w:t>
      </w:r>
      <w:r w:rsidR="00082F9A">
        <w:rPr>
          <w:sz w:val="22"/>
          <w:szCs w:val="22"/>
        </w:rPr>
        <w:t>6</w:t>
      </w:r>
      <w:r w:rsidRPr="00117618">
        <w:rPr>
          <w:sz w:val="22"/>
          <w:szCs w:val="22"/>
        </w:rPr>
        <w:t xml:space="preserve">. </w:t>
      </w:r>
      <w:r w:rsidR="00993ACC">
        <w:rPr>
          <w:sz w:val="22"/>
          <w:szCs w:val="22"/>
        </w:rPr>
        <w:t>General Parish Issues</w:t>
      </w:r>
      <w:r w:rsidRPr="00117618">
        <w:rPr>
          <w:sz w:val="22"/>
          <w:szCs w:val="22"/>
        </w:rPr>
        <w:t xml:space="preserve"> (for information only)</w:t>
      </w:r>
    </w:p>
    <w:p w14:paraId="6D4928B3" w14:textId="30330F39" w:rsidR="00721BBD" w:rsidRDefault="00721BBD" w:rsidP="001F260E">
      <w:pPr>
        <w:pStyle w:val="Default"/>
        <w:rPr>
          <w:sz w:val="22"/>
          <w:szCs w:val="22"/>
        </w:rPr>
      </w:pPr>
      <w:r>
        <w:rPr>
          <w:sz w:val="22"/>
          <w:szCs w:val="22"/>
        </w:rPr>
        <w:t>16.1 Clerk annual leave 3</w:t>
      </w:r>
      <w:r w:rsidRPr="00721BBD">
        <w:rPr>
          <w:sz w:val="22"/>
          <w:szCs w:val="22"/>
          <w:vertAlign w:val="superscript"/>
        </w:rPr>
        <w:t>rd</w:t>
      </w:r>
      <w:r>
        <w:rPr>
          <w:sz w:val="22"/>
          <w:szCs w:val="22"/>
        </w:rPr>
        <w:t xml:space="preserve"> to 18</w:t>
      </w:r>
      <w:r w:rsidRPr="00721BBD">
        <w:rPr>
          <w:sz w:val="22"/>
          <w:szCs w:val="22"/>
          <w:vertAlign w:val="superscript"/>
        </w:rPr>
        <w:t>th</w:t>
      </w:r>
      <w:r>
        <w:rPr>
          <w:sz w:val="22"/>
          <w:szCs w:val="22"/>
        </w:rPr>
        <w:t xml:space="preserve"> January 2025</w:t>
      </w:r>
    </w:p>
    <w:p w14:paraId="1B28D6B1" w14:textId="77777777" w:rsidR="00A313A8" w:rsidRDefault="00A313A8" w:rsidP="001F260E">
      <w:pPr>
        <w:pStyle w:val="Default"/>
        <w:rPr>
          <w:sz w:val="22"/>
          <w:szCs w:val="22"/>
        </w:rPr>
      </w:pPr>
    </w:p>
    <w:p w14:paraId="333EDEAF" w14:textId="5FDD9718" w:rsidR="001F260E" w:rsidRPr="00117618" w:rsidRDefault="006D7588" w:rsidP="001F2E15">
      <w:pPr>
        <w:pStyle w:val="Default"/>
        <w:rPr>
          <w:sz w:val="22"/>
          <w:szCs w:val="22"/>
        </w:rPr>
      </w:pPr>
      <w:r>
        <w:rPr>
          <w:sz w:val="22"/>
          <w:szCs w:val="22"/>
        </w:rPr>
        <w:t xml:space="preserve"> </w:t>
      </w:r>
    </w:p>
    <w:p w14:paraId="1F31EE75" w14:textId="5A7788D7" w:rsidR="00E73EC6" w:rsidRPr="00117618" w:rsidRDefault="00997967" w:rsidP="00993ACC">
      <w:pPr>
        <w:pStyle w:val="Default"/>
        <w:rPr>
          <w:sz w:val="22"/>
          <w:szCs w:val="22"/>
        </w:rPr>
      </w:pPr>
      <w:r>
        <w:rPr>
          <w:sz w:val="22"/>
          <w:szCs w:val="22"/>
        </w:rPr>
        <w:t>18</w:t>
      </w:r>
      <w:r w:rsidR="00082F9A">
        <w:rPr>
          <w:sz w:val="22"/>
          <w:szCs w:val="22"/>
        </w:rPr>
        <w:t>.</w:t>
      </w:r>
      <w:r w:rsidR="00BE3956">
        <w:rPr>
          <w:sz w:val="22"/>
          <w:szCs w:val="22"/>
        </w:rPr>
        <w:t xml:space="preserve"> Date of next meeting</w:t>
      </w:r>
      <w:r w:rsidR="000B627C">
        <w:rPr>
          <w:sz w:val="22"/>
          <w:szCs w:val="22"/>
        </w:rPr>
        <w:t xml:space="preserve">: </w:t>
      </w:r>
      <w:r w:rsidR="00721BBD">
        <w:rPr>
          <w:sz w:val="22"/>
          <w:szCs w:val="22"/>
        </w:rPr>
        <w:t>14</w:t>
      </w:r>
      <w:r w:rsidR="00721BBD" w:rsidRPr="00721BBD">
        <w:rPr>
          <w:sz w:val="22"/>
          <w:szCs w:val="22"/>
          <w:vertAlign w:val="superscript"/>
        </w:rPr>
        <w:t>th</w:t>
      </w:r>
      <w:r w:rsidR="00721BBD">
        <w:rPr>
          <w:sz w:val="22"/>
          <w:szCs w:val="22"/>
        </w:rPr>
        <w:t xml:space="preserve"> January 2025</w:t>
      </w:r>
      <w:r w:rsidR="00993ACC">
        <w:rPr>
          <w:sz w:val="22"/>
          <w:szCs w:val="22"/>
        </w:rPr>
        <w:t xml:space="preserve"> </w:t>
      </w:r>
    </w:p>
    <w:sectPr w:rsidR="00E73EC6" w:rsidRPr="00117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22F33"/>
    <w:multiLevelType w:val="hybridMultilevel"/>
    <w:tmpl w:val="4ED4AA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DC3ECF"/>
    <w:multiLevelType w:val="hybridMultilevel"/>
    <w:tmpl w:val="44803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B21811"/>
    <w:multiLevelType w:val="hybridMultilevel"/>
    <w:tmpl w:val="B3985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317C6E"/>
    <w:multiLevelType w:val="hybridMultilevel"/>
    <w:tmpl w:val="BD4CC5D2"/>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39747245">
    <w:abstractNumId w:val="1"/>
  </w:num>
  <w:num w:numId="2" w16cid:durableId="11106651">
    <w:abstractNumId w:val="2"/>
  </w:num>
  <w:num w:numId="3" w16cid:durableId="932199358">
    <w:abstractNumId w:val="0"/>
  </w:num>
  <w:num w:numId="4" w16cid:durableId="1710909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6"/>
    <w:rsid w:val="000038FD"/>
    <w:rsid w:val="00006883"/>
    <w:rsid w:val="000076CB"/>
    <w:rsid w:val="00016093"/>
    <w:rsid w:val="00016458"/>
    <w:rsid w:val="000217B2"/>
    <w:rsid w:val="000219EE"/>
    <w:rsid w:val="000275AF"/>
    <w:rsid w:val="00031621"/>
    <w:rsid w:val="0003200E"/>
    <w:rsid w:val="00033E69"/>
    <w:rsid w:val="0003765F"/>
    <w:rsid w:val="00043627"/>
    <w:rsid w:val="00045070"/>
    <w:rsid w:val="00046AF2"/>
    <w:rsid w:val="00050CE8"/>
    <w:rsid w:val="000570BC"/>
    <w:rsid w:val="000630B2"/>
    <w:rsid w:val="000774F4"/>
    <w:rsid w:val="00082F9A"/>
    <w:rsid w:val="000A158D"/>
    <w:rsid w:val="000B627C"/>
    <w:rsid w:val="000C0429"/>
    <w:rsid w:val="000C39A4"/>
    <w:rsid w:val="000C56C3"/>
    <w:rsid w:val="000E27AA"/>
    <w:rsid w:val="000E41E3"/>
    <w:rsid w:val="000E4C2A"/>
    <w:rsid w:val="000E50CA"/>
    <w:rsid w:val="000F15D4"/>
    <w:rsid w:val="000F70C4"/>
    <w:rsid w:val="00101233"/>
    <w:rsid w:val="00104CE0"/>
    <w:rsid w:val="00113629"/>
    <w:rsid w:val="00117618"/>
    <w:rsid w:val="00117BBD"/>
    <w:rsid w:val="00121351"/>
    <w:rsid w:val="00124349"/>
    <w:rsid w:val="00124981"/>
    <w:rsid w:val="00127034"/>
    <w:rsid w:val="00144836"/>
    <w:rsid w:val="00144E47"/>
    <w:rsid w:val="00146423"/>
    <w:rsid w:val="001470CF"/>
    <w:rsid w:val="00161937"/>
    <w:rsid w:val="00164E55"/>
    <w:rsid w:val="001674EA"/>
    <w:rsid w:val="00171DE6"/>
    <w:rsid w:val="001807A8"/>
    <w:rsid w:val="00192D19"/>
    <w:rsid w:val="00196BF0"/>
    <w:rsid w:val="001A1C16"/>
    <w:rsid w:val="001A3E1E"/>
    <w:rsid w:val="001A4E5A"/>
    <w:rsid w:val="001A7A04"/>
    <w:rsid w:val="001B4200"/>
    <w:rsid w:val="001C59BA"/>
    <w:rsid w:val="001C6AF2"/>
    <w:rsid w:val="001D4515"/>
    <w:rsid w:val="001D49C1"/>
    <w:rsid w:val="001E64DF"/>
    <w:rsid w:val="001F196A"/>
    <w:rsid w:val="001F260E"/>
    <w:rsid w:val="001F2E15"/>
    <w:rsid w:val="001F31A0"/>
    <w:rsid w:val="002027BC"/>
    <w:rsid w:val="002043F9"/>
    <w:rsid w:val="002229C3"/>
    <w:rsid w:val="0023733D"/>
    <w:rsid w:val="00243DDA"/>
    <w:rsid w:val="00266102"/>
    <w:rsid w:val="00282D90"/>
    <w:rsid w:val="00287390"/>
    <w:rsid w:val="002A770E"/>
    <w:rsid w:val="002B01B9"/>
    <w:rsid w:val="002B40BA"/>
    <w:rsid w:val="002B564F"/>
    <w:rsid w:val="002C2BDE"/>
    <w:rsid w:val="002C69B3"/>
    <w:rsid w:val="002D4C33"/>
    <w:rsid w:val="002D7405"/>
    <w:rsid w:val="002F0672"/>
    <w:rsid w:val="0032192E"/>
    <w:rsid w:val="00323E53"/>
    <w:rsid w:val="00327A60"/>
    <w:rsid w:val="003300F8"/>
    <w:rsid w:val="00331EA6"/>
    <w:rsid w:val="00345586"/>
    <w:rsid w:val="00347DFE"/>
    <w:rsid w:val="00350FCB"/>
    <w:rsid w:val="0035116C"/>
    <w:rsid w:val="00352761"/>
    <w:rsid w:val="003649EA"/>
    <w:rsid w:val="00365208"/>
    <w:rsid w:val="00367D30"/>
    <w:rsid w:val="0037317B"/>
    <w:rsid w:val="003749E3"/>
    <w:rsid w:val="003753FA"/>
    <w:rsid w:val="003816ED"/>
    <w:rsid w:val="00391CCD"/>
    <w:rsid w:val="00393492"/>
    <w:rsid w:val="003959F4"/>
    <w:rsid w:val="003A159C"/>
    <w:rsid w:val="003C7195"/>
    <w:rsid w:val="003D0B6B"/>
    <w:rsid w:val="003D22CB"/>
    <w:rsid w:val="003D748A"/>
    <w:rsid w:val="003E600E"/>
    <w:rsid w:val="003F1D0A"/>
    <w:rsid w:val="00411592"/>
    <w:rsid w:val="0042062D"/>
    <w:rsid w:val="00427EEB"/>
    <w:rsid w:val="00430F22"/>
    <w:rsid w:val="00432E1B"/>
    <w:rsid w:val="00444C45"/>
    <w:rsid w:val="00446296"/>
    <w:rsid w:val="00447629"/>
    <w:rsid w:val="0045361C"/>
    <w:rsid w:val="00463FF8"/>
    <w:rsid w:val="0046587E"/>
    <w:rsid w:val="00471B5B"/>
    <w:rsid w:val="00472CC2"/>
    <w:rsid w:val="00477A26"/>
    <w:rsid w:val="004B77D3"/>
    <w:rsid w:val="004D4E9F"/>
    <w:rsid w:val="004F1D3A"/>
    <w:rsid w:val="004F4870"/>
    <w:rsid w:val="004F7B01"/>
    <w:rsid w:val="00500B22"/>
    <w:rsid w:val="00507CC4"/>
    <w:rsid w:val="00513861"/>
    <w:rsid w:val="00521BDF"/>
    <w:rsid w:val="0052396D"/>
    <w:rsid w:val="00552194"/>
    <w:rsid w:val="00565E49"/>
    <w:rsid w:val="005666D1"/>
    <w:rsid w:val="00584EA7"/>
    <w:rsid w:val="00594AED"/>
    <w:rsid w:val="005A2916"/>
    <w:rsid w:val="005A3933"/>
    <w:rsid w:val="005B4091"/>
    <w:rsid w:val="005C2871"/>
    <w:rsid w:val="005C3AB7"/>
    <w:rsid w:val="005C6EB8"/>
    <w:rsid w:val="005D4F3E"/>
    <w:rsid w:val="005E7CDC"/>
    <w:rsid w:val="005F1BF3"/>
    <w:rsid w:val="005F2915"/>
    <w:rsid w:val="005F4E8E"/>
    <w:rsid w:val="005F4F66"/>
    <w:rsid w:val="005F56EF"/>
    <w:rsid w:val="00602CEC"/>
    <w:rsid w:val="00611978"/>
    <w:rsid w:val="00613705"/>
    <w:rsid w:val="00617495"/>
    <w:rsid w:val="00623D08"/>
    <w:rsid w:val="0062597C"/>
    <w:rsid w:val="00626E22"/>
    <w:rsid w:val="0063441A"/>
    <w:rsid w:val="00634577"/>
    <w:rsid w:val="006358B7"/>
    <w:rsid w:val="0064351F"/>
    <w:rsid w:val="00671022"/>
    <w:rsid w:val="0067630B"/>
    <w:rsid w:val="006773CC"/>
    <w:rsid w:val="00677B44"/>
    <w:rsid w:val="00696CE0"/>
    <w:rsid w:val="006A4816"/>
    <w:rsid w:val="006A5407"/>
    <w:rsid w:val="006B4C0B"/>
    <w:rsid w:val="006B7558"/>
    <w:rsid w:val="006C1AE5"/>
    <w:rsid w:val="006D6A8B"/>
    <w:rsid w:val="006D7588"/>
    <w:rsid w:val="006E44CE"/>
    <w:rsid w:val="006E5A3E"/>
    <w:rsid w:val="006E7D6A"/>
    <w:rsid w:val="006F2F12"/>
    <w:rsid w:val="006F4D66"/>
    <w:rsid w:val="00703138"/>
    <w:rsid w:val="007061E5"/>
    <w:rsid w:val="00712996"/>
    <w:rsid w:val="00721BBD"/>
    <w:rsid w:val="00724009"/>
    <w:rsid w:val="00724D83"/>
    <w:rsid w:val="00726230"/>
    <w:rsid w:val="00726A37"/>
    <w:rsid w:val="00727D33"/>
    <w:rsid w:val="00735B5F"/>
    <w:rsid w:val="007360D0"/>
    <w:rsid w:val="00751BDB"/>
    <w:rsid w:val="00754B14"/>
    <w:rsid w:val="0076043C"/>
    <w:rsid w:val="00765CB3"/>
    <w:rsid w:val="00766A5C"/>
    <w:rsid w:val="00770E79"/>
    <w:rsid w:val="007724FC"/>
    <w:rsid w:val="00772F96"/>
    <w:rsid w:val="00774F6E"/>
    <w:rsid w:val="00783468"/>
    <w:rsid w:val="00794AA3"/>
    <w:rsid w:val="00797DC5"/>
    <w:rsid w:val="007A0DCA"/>
    <w:rsid w:val="007A45CF"/>
    <w:rsid w:val="007C105F"/>
    <w:rsid w:val="007C247F"/>
    <w:rsid w:val="007C4CF5"/>
    <w:rsid w:val="007C790E"/>
    <w:rsid w:val="007D6B99"/>
    <w:rsid w:val="007D79F8"/>
    <w:rsid w:val="007D7B5A"/>
    <w:rsid w:val="007E14FC"/>
    <w:rsid w:val="007E6FC4"/>
    <w:rsid w:val="007F36F7"/>
    <w:rsid w:val="008227BA"/>
    <w:rsid w:val="00834466"/>
    <w:rsid w:val="008579A7"/>
    <w:rsid w:val="00864818"/>
    <w:rsid w:val="00882827"/>
    <w:rsid w:val="008832BD"/>
    <w:rsid w:val="008843DC"/>
    <w:rsid w:val="00886CF8"/>
    <w:rsid w:val="00892E6A"/>
    <w:rsid w:val="00893295"/>
    <w:rsid w:val="008A33D3"/>
    <w:rsid w:val="008A3ADE"/>
    <w:rsid w:val="008B1AD6"/>
    <w:rsid w:val="008B3963"/>
    <w:rsid w:val="008B5EED"/>
    <w:rsid w:val="008C0391"/>
    <w:rsid w:val="008C4901"/>
    <w:rsid w:val="009105A8"/>
    <w:rsid w:val="00911044"/>
    <w:rsid w:val="00920179"/>
    <w:rsid w:val="009332B0"/>
    <w:rsid w:val="009341F2"/>
    <w:rsid w:val="00941A4C"/>
    <w:rsid w:val="00945F18"/>
    <w:rsid w:val="009646A1"/>
    <w:rsid w:val="00964D34"/>
    <w:rsid w:val="0096645D"/>
    <w:rsid w:val="00970218"/>
    <w:rsid w:val="00981D6F"/>
    <w:rsid w:val="00984F72"/>
    <w:rsid w:val="00993ACC"/>
    <w:rsid w:val="00994049"/>
    <w:rsid w:val="00997967"/>
    <w:rsid w:val="009A1488"/>
    <w:rsid w:val="009A39D0"/>
    <w:rsid w:val="009A4F11"/>
    <w:rsid w:val="009A61E3"/>
    <w:rsid w:val="009A7B8C"/>
    <w:rsid w:val="009C3655"/>
    <w:rsid w:val="009C3DD4"/>
    <w:rsid w:val="009C6E19"/>
    <w:rsid w:val="009E57C1"/>
    <w:rsid w:val="009F1EBD"/>
    <w:rsid w:val="009F271F"/>
    <w:rsid w:val="00A00142"/>
    <w:rsid w:val="00A029A4"/>
    <w:rsid w:val="00A02E01"/>
    <w:rsid w:val="00A110FB"/>
    <w:rsid w:val="00A12A65"/>
    <w:rsid w:val="00A148BF"/>
    <w:rsid w:val="00A223CA"/>
    <w:rsid w:val="00A22AD8"/>
    <w:rsid w:val="00A24A10"/>
    <w:rsid w:val="00A30025"/>
    <w:rsid w:val="00A302FF"/>
    <w:rsid w:val="00A313A8"/>
    <w:rsid w:val="00A321F5"/>
    <w:rsid w:val="00A330FE"/>
    <w:rsid w:val="00A40327"/>
    <w:rsid w:val="00A40D25"/>
    <w:rsid w:val="00A40F15"/>
    <w:rsid w:val="00A41105"/>
    <w:rsid w:val="00A42646"/>
    <w:rsid w:val="00A44CB4"/>
    <w:rsid w:val="00A53368"/>
    <w:rsid w:val="00A63D5A"/>
    <w:rsid w:val="00A64232"/>
    <w:rsid w:val="00A711AA"/>
    <w:rsid w:val="00A8042C"/>
    <w:rsid w:val="00A811FF"/>
    <w:rsid w:val="00A9059A"/>
    <w:rsid w:val="00A946A7"/>
    <w:rsid w:val="00AA1579"/>
    <w:rsid w:val="00AA2976"/>
    <w:rsid w:val="00AA3998"/>
    <w:rsid w:val="00AA3CE6"/>
    <w:rsid w:val="00AA50BC"/>
    <w:rsid w:val="00AB5ACD"/>
    <w:rsid w:val="00AB74D3"/>
    <w:rsid w:val="00AC1DDC"/>
    <w:rsid w:val="00AC38BB"/>
    <w:rsid w:val="00AC67AF"/>
    <w:rsid w:val="00AD0329"/>
    <w:rsid w:val="00AF17AE"/>
    <w:rsid w:val="00AF27E7"/>
    <w:rsid w:val="00B01CCD"/>
    <w:rsid w:val="00B07487"/>
    <w:rsid w:val="00B10698"/>
    <w:rsid w:val="00B201BC"/>
    <w:rsid w:val="00B2261E"/>
    <w:rsid w:val="00B273E8"/>
    <w:rsid w:val="00B32915"/>
    <w:rsid w:val="00B362E1"/>
    <w:rsid w:val="00B42AA5"/>
    <w:rsid w:val="00B47FDF"/>
    <w:rsid w:val="00B50FD6"/>
    <w:rsid w:val="00B535FC"/>
    <w:rsid w:val="00B5450B"/>
    <w:rsid w:val="00B67608"/>
    <w:rsid w:val="00B6778B"/>
    <w:rsid w:val="00B8162B"/>
    <w:rsid w:val="00B85EB7"/>
    <w:rsid w:val="00B87386"/>
    <w:rsid w:val="00B97A4C"/>
    <w:rsid w:val="00BA5AEA"/>
    <w:rsid w:val="00BB085D"/>
    <w:rsid w:val="00BB48C8"/>
    <w:rsid w:val="00BB59D4"/>
    <w:rsid w:val="00BC0009"/>
    <w:rsid w:val="00BC77EC"/>
    <w:rsid w:val="00BD0E52"/>
    <w:rsid w:val="00BD579F"/>
    <w:rsid w:val="00BE3956"/>
    <w:rsid w:val="00BE44BF"/>
    <w:rsid w:val="00BF677E"/>
    <w:rsid w:val="00C25298"/>
    <w:rsid w:val="00C43583"/>
    <w:rsid w:val="00C43BAB"/>
    <w:rsid w:val="00C71EAE"/>
    <w:rsid w:val="00C734E5"/>
    <w:rsid w:val="00C85EBF"/>
    <w:rsid w:val="00C864FD"/>
    <w:rsid w:val="00C9025A"/>
    <w:rsid w:val="00C96E98"/>
    <w:rsid w:val="00CA1A59"/>
    <w:rsid w:val="00CA2E4A"/>
    <w:rsid w:val="00CB0654"/>
    <w:rsid w:val="00CB19CD"/>
    <w:rsid w:val="00CB3BB5"/>
    <w:rsid w:val="00CB47B3"/>
    <w:rsid w:val="00CC0BD5"/>
    <w:rsid w:val="00CC737E"/>
    <w:rsid w:val="00CC79A9"/>
    <w:rsid w:val="00CE0E6E"/>
    <w:rsid w:val="00CF3B95"/>
    <w:rsid w:val="00D0140F"/>
    <w:rsid w:val="00D11CE4"/>
    <w:rsid w:val="00D11E4A"/>
    <w:rsid w:val="00D164C7"/>
    <w:rsid w:val="00D25393"/>
    <w:rsid w:val="00D32EF0"/>
    <w:rsid w:val="00D63A31"/>
    <w:rsid w:val="00D7173E"/>
    <w:rsid w:val="00D748D8"/>
    <w:rsid w:val="00D75AEF"/>
    <w:rsid w:val="00D8768A"/>
    <w:rsid w:val="00D942E1"/>
    <w:rsid w:val="00D958A4"/>
    <w:rsid w:val="00DA1851"/>
    <w:rsid w:val="00DA46C0"/>
    <w:rsid w:val="00DA4F98"/>
    <w:rsid w:val="00DA74DD"/>
    <w:rsid w:val="00DD72C3"/>
    <w:rsid w:val="00DE01DE"/>
    <w:rsid w:val="00DE1860"/>
    <w:rsid w:val="00DE24BF"/>
    <w:rsid w:val="00DE57D7"/>
    <w:rsid w:val="00DE6508"/>
    <w:rsid w:val="00DF30A0"/>
    <w:rsid w:val="00DF38D5"/>
    <w:rsid w:val="00DF399B"/>
    <w:rsid w:val="00E02FF7"/>
    <w:rsid w:val="00E07D73"/>
    <w:rsid w:val="00E14A16"/>
    <w:rsid w:val="00E24192"/>
    <w:rsid w:val="00E274AF"/>
    <w:rsid w:val="00E32E46"/>
    <w:rsid w:val="00E371E6"/>
    <w:rsid w:val="00E45351"/>
    <w:rsid w:val="00E475EE"/>
    <w:rsid w:val="00E555C0"/>
    <w:rsid w:val="00E61A85"/>
    <w:rsid w:val="00E622D9"/>
    <w:rsid w:val="00E733DB"/>
    <w:rsid w:val="00E73EC6"/>
    <w:rsid w:val="00E81934"/>
    <w:rsid w:val="00E90531"/>
    <w:rsid w:val="00E91808"/>
    <w:rsid w:val="00E94237"/>
    <w:rsid w:val="00E94DF6"/>
    <w:rsid w:val="00EA0E65"/>
    <w:rsid w:val="00EA3007"/>
    <w:rsid w:val="00EC5612"/>
    <w:rsid w:val="00ED0B91"/>
    <w:rsid w:val="00ED665E"/>
    <w:rsid w:val="00EE1825"/>
    <w:rsid w:val="00F006B5"/>
    <w:rsid w:val="00F01601"/>
    <w:rsid w:val="00F06B0B"/>
    <w:rsid w:val="00F13DD1"/>
    <w:rsid w:val="00F15C40"/>
    <w:rsid w:val="00F1796C"/>
    <w:rsid w:val="00F2642D"/>
    <w:rsid w:val="00F30158"/>
    <w:rsid w:val="00F315D3"/>
    <w:rsid w:val="00F34230"/>
    <w:rsid w:val="00F47EA0"/>
    <w:rsid w:val="00F53E35"/>
    <w:rsid w:val="00F60FBA"/>
    <w:rsid w:val="00F6467B"/>
    <w:rsid w:val="00F658EE"/>
    <w:rsid w:val="00F708F4"/>
    <w:rsid w:val="00F75AFB"/>
    <w:rsid w:val="00F7648D"/>
    <w:rsid w:val="00F820D1"/>
    <w:rsid w:val="00F83BE7"/>
    <w:rsid w:val="00F92638"/>
    <w:rsid w:val="00F95941"/>
    <w:rsid w:val="00FA1FFF"/>
    <w:rsid w:val="00FA224C"/>
    <w:rsid w:val="00FB5884"/>
    <w:rsid w:val="00FB62FD"/>
    <w:rsid w:val="00FC1776"/>
    <w:rsid w:val="00FC71E7"/>
    <w:rsid w:val="00FD006D"/>
    <w:rsid w:val="00FD210F"/>
    <w:rsid w:val="00FD398B"/>
    <w:rsid w:val="00FD7F5B"/>
    <w:rsid w:val="00FE42BB"/>
    <w:rsid w:val="00FE6498"/>
    <w:rsid w:val="00FF16A4"/>
    <w:rsid w:val="00FF7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C800"/>
  <w15:chartTrackingRefBased/>
  <w15:docId w15:val="{4B1D2855-8797-4B6A-B958-5531375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C16"/>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semiHidden/>
    <w:unhideWhenUsed/>
    <w:rsid w:val="003A159C"/>
    <w:rPr>
      <w:color w:val="0000FF"/>
      <w:u w:val="single"/>
    </w:rPr>
  </w:style>
  <w:style w:type="paragraph" w:styleId="NormalWeb">
    <w:name w:val="Normal (Web)"/>
    <w:basedOn w:val="Normal"/>
    <w:uiPriority w:val="99"/>
    <w:semiHidden/>
    <w:unhideWhenUsed/>
    <w:rsid w:val="00B201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PlainText">
    <w:name w:val="Plain Text"/>
    <w:basedOn w:val="Normal"/>
    <w:link w:val="PlainTextChar"/>
    <w:uiPriority w:val="99"/>
    <w:semiHidden/>
    <w:unhideWhenUsed/>
    <w:rsid w:val="007C4CF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4CF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863279">
      <w:bodyDiv w:val="1"/>
      <w:marLeft w:val="0"/>
      <w:marRight w:val="0"/>
      <w:marTop w:val="0"/>
      <w:marBottom w:val="0"/>
      <w:divBdr>
        <w:top w:val="none" w:sz="0" w:space="0" w:color="auto"/>
        <w:left w:val="none" w:sz="0" w:space="0" w:color="auto"/>
        <w:bottom w:val="none" w:sz="0" w:space="0" w:color="auto"/>
        <w:right w:val="none" w:sz="0" w:space="0" w:color="auto"/>
      </w:divBdr>
    </w:div>
    <w:div w:id="884367917">
      <w:bodyDiv w:val="1"/>
      <w:marLeft w:val="0"/>
      <w:marRight w:val="0"/>
      <w:marTop w:val="0"/>
      <w:marBottom w:val="0"/>
      <w:divBdr>
        <w:top w:val="none" w:sz="0" w:space="0" w:color="auto"/>
        <w:left w:val="none" w:sz="0" w:space="0" w:color="auto"/>
        <w:bottom w:val="none" w:sz="0" w:space="0" w:color="auto"/>
        <w:right w:val="none" w:sz="0" w:space="0" w:color="auto"/>
      </w:divBdr>
    </w:div>
    <w:div w:id="1031608735">
      <w:bodyDiv w:val="1"/>
      <w:marLeft w:val="0"/>
      <w:marRight w:val="0"/>
      <w:marTop w:val="0"/>
      <w:marBottom w:val="0"/>
      <w:divBdr>
        <w:top w:val="none" w:sz="0" w:space="0" w:color="auto"/>
        <w:left w:val="none" w:sz="0" w:space="0" w:color="auto"/>
        <w:bottom w:val="none" w:sz="0" w:space="0" w:color="auto"/>
        <w:right w:val="none" w:sz="0" w:space="0" w:color="auto"/>
      </w:divBdr>
    </w:div>
    <w:div w:id="1852062231">
      <w:bodyDiv w:val="1"/>
      <w:marLeft w:val="0"/>
      <w:marRight w:val="0"/>
      <w:marTop w:val="0"/>
      <w:marBottom w:val="0"/>
      <w:divBdr>
        <w:top w:val="none" w:sz="0" w:space="0" w:color="auto"/>
        <w:left w:val="none" w:sz="0" w:space="0" w:color="auto"/>
        <w:bottom w:val="none" w:sz="0" w:space="0" w:color="auto"/>
        <w:right w:val="none" w:sz="0" w:space="0" w:color="auto"/>
      </w:divBdr>
    </w:div>
    <w:div w:id="1952318997">
      <w:bodyDiv w:val="1"/>
      <w:marLeft w:val="0"/>
      <w:marRight w:val="0"/>
      <w:marTop w:val="0"/>
      <w:marBottom w:val="0"/>
      <w:divBdr>
        <w:top w:val="none" w:sz="0" w:space="0" w:color="auto"/>
        <w:left w:val="none" w:sz="0" w:space="0" w:color="auto"/>
        <w:bottom w:val="none" w:sz="0" w:space="0" w:color="auto"/>
        <w:right w:val="none" w:sz="0" w:space="0" w:color="auto"/>
      </w:divBdr>
    </w:div>
    <w:div w:id="196373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E2B0E-11DB-4029-8FE9-ECEA1A7D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Tracy Neave</cp:lastModifiedBy>
  <cp:revision>15</cp:revision>
  <cp:lastPrinted>2024-07-09T15:56:00Z</cp:lastPrinted>
  <dcterms:created xsi:type="dcterms:W3CDTF">2024-12-05T10:20:00Z</dcterms:created>
  <dcterms:modified xsi:type="dcterms:W3CDTF">2024-12-05T10:52:00Z</dcterms:modified>
</cp:coreProperties>
</file>