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07BD" w14:textId="78C48B96" w:rsidR="009F1331" w:rsidRDefault="00706194" w:rsidP="00706194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272BF952" wp14:editId="74DDCFBE">
            <wp:extent cx="1767840" cy="1135380"/>
            <wp:effectExtent l="0" t="0" r="3810" b="7620"/>
            <wp:docPr id="1692637437" name="Picture 1" descr="A sign with a tractor and a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637437" name="Picture 1" descr="A sign with a tractor and a t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F822A6" w14:textId="77777777" w:rsidR="00282015" w:rsidRDefault="00282015" w:rsidP="00282015">
      <w:pPr>
        <w:pStyle w:val="Default"/>
        <w:jc w:val="center"/>
        <w:rPr>
          <w:b/>
          <w:bCs/>
        </w:rPr>
      </w:pPr>
      <w:r w:rsidRPr="00B77AAA">
        <w:rPr>
          <w:b/>
          <w:bCs/>
        </w:rPr>
        <w:t>Minutes of Trunch Parish Council</w:t>
      </w:r>
      <w:r>
        <w:rPr>
          <w:b/>
          <w:bCs/>
        </w:rPr>
        <w:t xml:space="preserve"> Meeting</w:t>
      </w:r>
    </w:p>
    <w:p w14:paraId="73560FB9" w14:textId="77777777" w:rsidR="00282015" w:rsidRPr="00B77AAA" w:rsidRDefault="00282015" w:rsidP="00282015">
      <w:pPr>
        <w:pStyle w:val="Default"/>
        <w:jc w:val="center"/>
        <w:rPr>
          <w:b/>
          <w:bCs/>
        </w:rPr>
      </w:pPr>
    </w:p>
    <w:p w14:paraId="47A61FBF" w14:textId="0D7AED20" w:rsidR="00282015" w:rsidRDefault="00282015" w:rsidP="00282015">
      <w:pPr>
        <w:pStyle w:val="Default"/>
        <w:jc w:val="center"/>
      </w:pPr>
      <w:r>
        <w:t>Held on Tuesday 8</w:t>
      </w:r>
      <w:r w:rsidRPr="00282015">
        <w:rPr>
          <w:vertAlign w:val="superscript"/>
        </w:rPr>
        <w:t>th</w:t>
      </w:r>
      <w:r>
        <w:t xml:space="preserve"> July 2025 at 7pm</w:t>
      </w:r>
    </w:p>
    <w:p w14:paraId="4B1CBFD2" w14:textId="77777777" w:rsidR="00282015" w:rsidRDefault="00282015" w:rsidP="00282015">
      <w:pPr>
        <w:pStyle w:val="Default"/>
        <w:jc w:val="center"/>
      </w:pPr>
      <w:r>
        <w:t>At Trunch Village Hall</w:t>
      </w:r>
    </w:p>
    <w:p w14:paraId="28F7C889" w14:textId="77777777" w:rsidR="00282015" w:rsidRDefault="00282015" w:rsidP="00282015">
      <w:pPr>
        <w:pStyle w:val="Default"/>
        <w:jc w:val="center"/>
      </w:pPr>
    </w:p>
    <w:p w14:paraId="44D5032A" w14:textId="7FDF2A9E" w:rsidR="00282015" w:rsidRDefault="00282015" w:rsidP="0028201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Present: </w:t>
      </w:r>
      <w:r w:rsidR="00DC0E42">
        <w:rPr>
          <w:sz w:val="20"/>
          <w:szCs w:val="20"/>
        </w:rPr>
        <w:t xml:space="preserve">Cllrs Gaynor Houlton (Chair), Dave Burns (Vice Chair), </w:t>
      </w:r>
      <w:r w:rsidR="00463B6F">
        <w:rPr>
          <w:sz w:val="20"/>
          <w:szCs w:val="20"/>
        </w:rPr>
        <w:t>Charlie Yaxley, Dave Shapcott, Alan Bowker, Karen Randell, David Houlton, Malcolm Bulley</w:t>
      </w:r>
      <w:r w:rsidR="00BD1910">
        <w:rPr>
          <w:sz w:val="20"/>
          <w:szCs w:val="20"/>
        </w:rPr>
        <w:t>, one member of the public</w:t>
      </w:r>
    </w:p>
    <w:p w14:paraId="6CF5DB32" w14:textId="77777777" w:rsidR="00E95BDB" w:rsidRPr="00D25EEC" w:rsidRDefault="00E95BDB" w:rsidP="00282015">
      <w:pPr>
        <w:pStyle w:val="Default"/>
        <w:rPr>
          <w:sz w:val="20"/>
          <w:szCs w:val="20"/>
        </w:rPr>
      </w:pPr>
    </w:p>
    <w:p w14:paraId="0D3D8AB7" w14:textId="429D0451" w:rsidR="00C141A4" w:rsidRDefault="00366FAF" w:rsidP="00804D41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9D04E4">
        <w:rPr>
          <w:sz w:val="20"/>
          <w:szCs w:val="20"/>
        </w:rPr>
        <w:t>Following</w:t>
      </w:r>
      <w:r w:rsidR="00C141A4" w:rsidRPr="009D04E4">
        <w:rPr>
          <w:sz w:val="20"/>
          <w:szCs w:val="20"/>
        </w:rPr>
        <w:t xml:space="preserve"> Cllr Miles intention to resign as Chair</w:t>
      </w:r>
      <w:r w:rsidRPr="009D04E4">
        <w:rPr>
          <w:sz w:val="20"/>
          <w:szCs w:val="20"/>
        </w:rPr>
        <w:t>, it was agreed that Cllr Gaynor Houlton would now be Chairperson and Dave Burn</w:t>
      </w:r>
      <w:r w:rsidR="00BB111A" w:rsidRPr="009D04E4">
        <w:rPr>
          <w:sz w:val="20"/>
          <w:szCs w:val="20"/>
        </w:rPr>
        <w:t>s Vice Chairperson. Cllr Gaynor Houlton proposed she would stand as Chairperson until February 2026. Cllr Gaynor Houlton thanked Cllr</w:t>
      </w:r>
      <w:r w:rsidR="004B405C" w:rsidRPr="009D04E4">
        <w:rPr>
          <w:sz w:val="20"/>
          <w:szCs w:val="20"/>
        </w:rPr>
        <w:t xml:space="preserve"> Miles for his commitment and </w:t>
      </w:r>
      <w:proofErr w:type="gramStart"/>
      <w:r w:rsidR="004B405C" w:rsidRPr="009D04E4">
        <w:rPr>
          <w:sz w:val="20"/>
          <w:szCs w:val="20"/>
        </w:rPr>
        <w:t>hard</w:t>
      </w:r>
      <w:r w:rsidR="009D04E4" w:rsidRPr="009D04E4">
        <w:rPr>
          <w:sz w:val="20"/>
          <w:szCs w:val="20"/>
        </w:rPr>
        <w:t>-</w:t>
      </w:r>
      <w:r w:rsidR="009D04E4">
        <w:rPr>
          <w:sz w:val="20"/>
          <w:szCs w:val="20"/>
        </w:rPr>
        <w:t>work</w:t>
      </w:r>
      <w:proofErr w:type="gramEnd"/>
      <w:r w:rsidR="009D04E4">
        <w:rPr>
          <w:sz w:val="20"/>
          <w:szCs w:val="20"/>
        </w:rPr>
        <w:t>.</w:t>
      </w:r>
    </w:p>
    <w:p w14:paraId="4E01EB8F" w14:textId="77777777" w:rsidR="009D04E4" w:rsidRPr="00E95BDB" w:rsidRDefault="009D04E4" w:rsidP="009D04E4">
      <w:pPr>
        <w:pStyle w:val="Default"/>
        <w:ind w:left="360"/>
        <w:rPr>
          <w:sz w:val="20"/>
          <w:szCs w:val="20"/>
        </w:rPr>
      </w:pPr>
    </w:p>
    <w:p w14:paraId="548C41F4" w14:textId="1CBB704B" w:rsidR="001A1C16" w:rsidRPr="00E95BDB" w:rsidRDefault="00A8042C" w:rsidP="00EA168F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E95BDB">
        <w:rPr>
          <w:sz w:val="20"/>
          <w:szCs w:val="20"/>
        </w:rPr>
        <w:t>Apologies for absence</w:t>
      </w:r>
      <w:r w:rsidR="009D04E4">
        <w:rPr>
          <w:sz w:val="20"/>
          <w:szCs w:val="20"/>
        </w:rPr>
        <w:t>:</w:t>
      </w:r>
      <w:r w:rsidR="001A1C16" w:rsidRPr="00E95BDB">
        <w:rPr>
          <w:sz w:val="20"/>
          <w:szCs w:val="20"/>
        </w:rPr>
        <w:t xml:space="preserve"> </w:t>
      </w:r>
      <w:r w:rsidR="003F7E29" w:rsidRPr="00E95BDB">
        <w:rPr>
          <w:sz w:val="20"/>
          <w:szCs w:val="20"/>
        </w:rPr>
        <w:t>Cllr Neatherway</w:t>
      </w:r>
    </w:p>
    <w:p w14:paraId="0EA18FEF" w14:textId="77777777" w:rsidR="00185865" w:rsidRPr="00E95BDB" w:rsidRDefault="00185865" w:rsidP="002A2662">
      <w:pPr>
        <w:pStyle w:val="Default"/>
        <w:rPr>
          <w:sz w:val="20"/>
          <w:szCs w:val="20"/>
        </w:rPr>
      </w:pPr>
    </w:p>
    <w:p w14:paraId="09E01D3A" w14:textId="3B798B0D" w:rsidR="001A1C16" w:rsidRPr="00E95BDB" w:rsidRDefault="009D04E4" w:rsidP="00C141A4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Declarations</w:t>
      </w:r>
      <w:r w:rsidR="00117618" w:rsidRPr="00E95BDB">
        <w:rPr>
          <w:sz w:val="20"/>
          <w:szCs w:val="20"/>
        </w:rPr>
        <w:t xml:space="preserve"> of interest for items on the agenda and to consider any requests </w:t>
      </w:r>
      <w:r w:rsidR="00C141A4" w:rsidRPr="00E95BDB">
        <w:rPr>
          <w:sz w:val="20"/>
          <w:szCs w:val="20"/>
        </w:rPr>
        <w:t xml:space="preserve">          </w:t>
      </w:r>
    </w:p>
    <w:p w14:paraId="1CD957BB" w14:textId="243D6DE2" w:rsidR="00C141A4" w:rsidRPr="00E95BDB" w:rsidRDefault="00C141A4" w:rsidP="00C141A4">
      <w:pPr>
        <w:pStyle w:val="Default"/>
        <w:ind w:left="360"/>
        <w:rPr>
          <w:sz w:val="20"/>
          <w:szCs w:val="20"/>
        </w:rPr>
      </w:pPr>
      <w:r w:rsidRPr="00E95BDB">
        <w:rPr>
          <w:sz w:val="20"/>
          <w:szCs w:val="20"/>
        </w:rPr>
        <w:t>for dispensation</w:t>
      </w:r>
      <w:r w:rsidR="009D04E4">
        <w:rPr>
          <w:sz w:val="20"/>
          <w:szCs w:val="20"/>
        </w:rPr>
        <w:t>:</w:t>
      </w:r>
      <w:r w:rsidR="007709B7" w:rsidRPr="00E95BDB">
        <w:rPr>
          <w:sz w:val="20"/>
          <w:szCs w:val="20"/>
        </w:rPr>
        <w:t xml:space="preserve"> Cllr Miles Village Hall Trustee and allotments</w:t>
      </w:r>
      <w:r w:rsidR="00805216" w:rsidRPr="00E95BDB">
        <w:rPr>
          <w:sz w:val="20"/>
          <w:szCs w:val="20"/>
        </w:rPr>
        <w:t xml:space="preserve">          </w:t>
      </w:r>
    </w:p>
    <w:p w14:paraId="7FAE7744" w14:textId="77777777" w:rsidR="00117618" w:rsidRPr="00E95BDB" w:rsidRDefault="00117618" w:rsidP="001A1C16">
      <w:pPr>
        <w:pStyle w:val="Default"/>
        <w:rPr>
          <w:sz w:val="20"/>
          <w:szCs w:val="20"/>
        </w:rPr>
      </w:pPr>
    </w:p>
    <w:p w14:paraId="7FF5EEE3" w14:textId="170E9EC8" w:rsidR="00C141A4" w:rsidRPr="00E95BDB" w:rsidRDefault="009D04E4" w:rsidP="00307B6A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</w:t>
      </w:r>
      <w:r w:rsidR="00772F96" w:rsidRPr="00E95BDB">
        <w:rPr>
          <w:sz w:val="20"/>
          <w:szCs w:val="20"/>
        </w:rPr>
        <w:t xml:space="preserve"> Minutes of the meeting held </w:t>
      </w:r>
      <w:r w:rsidR="00DD7999" w:rsidRPr="00E95BDB">
        <w:rPr>
          <w:sz w:val="20"/>
          <w:szCs w:val="20"/>
        </w:rPr>
        <w:t xml:space="preserve">on </w:t>
      </w:r>
      <w:r w:rsidR="00C141A4" w:rsidRPr="00E95BDB">
        <w:rPr>
          <w:sz w:val="20"/>
          <w:szCs w:val="20"/>
        </w:rPr>
        <w:t>10</w:t>
      </w:r>
      <w:r w:rsidR="00C141A4" w:rsidRPr="00E95BDB">
        <w:rPr>
          <w:sz w:val="20"/>
          <w:szCs w:val="20"/>
          <w:vertAlign w:val="superscript"/>
        </w:rPr>
        <w:t>th</w:t>
      </w:r>
      <w:r w:rsidR="00C141A4" w:rsidRPr="00E95BDB">
        <w:rPr>
          <w:sz w:val="20"/>
          <w:szCs w:val="20"/>
        </w:rPr>
        <w:t xml:space="preserve"> June</w:t>
      </w:r>
      <w:r w:rsidR="00DD7999" w:rsidRPr="00E95BDB">
        <w:rPr>
          <w:sz w:val="20"/>
          <w:szCs w:val="20"/>
        </w:rPr>
        <w:t xml:space="preserve"> 2025</w:t>
      </w:r>
      <w:r w:rsidR="003F1778" w:rsidRPr="00E95B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were </w:t>
      </w:r>
      <w:r w:rsidR="003F1778" w:rsidRPr="00E95BDB">
        <w:rPr>
          <w:sz w:val="20"/>
          <w:szCs w:val="20"/>
        </w:rPr>
        <w:t>agreed and signed</w:t>
      </w:r>
      <w:r>
        <w:rPr>
          <w:sz w:val="20"/>
          <w:szCs w:val="20"/>
        </w:rPr>
        <w:t xml:space="preserve"> by Cllr Gaynor Houlton.</w:t>
      </w:r>
    </w:p>
    <w:p w14:paraId="019623C5" w14:textId="77777777" w:rsidR="00AB2317" w:rsidRPr="00E95BDB" w:rsidRDefault="00AB2317" w:rsidP="00AB2317">
      <w:pPr>
        <w:pStyle w:val="Default"/>
        <w:rPr>
          <w:sz w:val="20"/>
          <w:szCs w:val="20"/>
        </w:rPr>
      </w:pPr>
    </w:p>
    <w:p w14:paraId="31824A96" w14:textId="7AD9FA34" w:rsidR="00E24192" w:rsidRPr="00E95BDB" w:rsidRDefault="00996E12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5</w:t>
      </w:r>
      <w:r w:rsidR="0045361C" w:rsidRPr="00E95BDB">
        <w:rPr>
          <w:sz w:val="20"/>
          <w:szCs w:val="20"/>
        </w:rPr>
        <w:t>.</w:t>
      </w:r>
      <w:r w:rsidR="0056328C" w:rsidRPr="00E95BDB">
        <w:rPr>
          <w:sz w:val="20"/>
          <w:szCs w:val="20"/>
        </w:rPr>
        <w:t xml:space="preserve"> </w:t>
      </w:r>
      <w:r w:rsidR="00307B6A" w:rsidRPr="00E95BDB">
        <w:rPr>
          <w:sz w:val="20"/>
          <w:szCs w:val="20"/>
        </w:rPr>
        <w:t xml:space="preserve">   </w:t>
      </w:r>
      <w:r w:rsidR="0045361C" w:rsidRPr="00E95BDB">
        <w:rPr>
          <w:sz w:val="20"/>
          <w:szCs w:val="20"/>
        </w:rPr>
        <w:t>Public Participation</w:t>
      </w:r>
    </w:p>
    <w:p w14:paraId="228AA9C8" w14:textId="66A4E49F" w:rsidR="004B0F21" w:rsidRPr="00E95BDB" w:rsidRDefault="00996E12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5</w:t>
      </w:r>
      <w:r w:rsidR="001A1C16" w:rsidRPr="00E95BDB">
        <w:rPr>
          <w:sz w:val="20"/>
          <w:szCs w:val="20"/>
        </w:rPr>
        <w:t xml:space="preserve">.1 County Councillors report </w:t>
      </w:r>
      <w:r w:rsidR="00180574" w:rsidRPr="00E95BDB">
        <w:rPr>
          <w:sz w:val="20"/>
          <w:szCs w:val="20"/>
        </w:rPr>
        <w:t>– Councillor Maxfield’s report circulated via email</w:t>
      </w:r>
    </w:p>
    <w:p w14:paraId="1847E9AE" w14:textId="0BFAF1D9" w:rsidR="00FD5BD2" w:rsidRPr="00E95BDB" w:rsidRDefault="00996E12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5</w:t>
      </w:r>
      <w:r w:rsidR="00FD5BD2" w:rsidRPr="00E95BDB">
        <w:rPr>
          <w:sz w:val="20"/>
          <w:szCs w:val="20"/>
        </w:rPr>
        <w:t>.2 District Councillors report</w:t>
      </w:r>
      <w:r w:rsidR="003F1778" w:rsidRPr="00E95BDB">
        <w:rPr>
          <w:sz w:val="20"/>
          <w:szCs w:val="20"/>
        </w:rPr>
        <w:t xml:space="preserve"> nothing to report</w:t>
      </w:r>
    </w:p>
    <w:p w14:paraId="2B74D628" w14:textId="3A68378C" w:rsidR="00CC36F6" w:rsidRDefault="00CC36F6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5.3 Public Participation</w:t>
      </w:r>
      <w:r w:rsidR="003F1778" w:rsidRPr="00E95BDB">
        <w:rPr>
          <w:sz w:val="20"/>
          <w:szCs w:val="20"/>
        </w:rPr>
        <w:t>: report of overgrown path</w:t>
      </w:r>
      <w:r w:rsidR="00F47B7B" w:rsidRPr="00E95BDB">
        <w:rPr>
          <w:sz w:val="20"/>
          <w:szCs w:val="20"/>
        </w:rPr>
        <w:t xml:space="preserve"> which Parish Council working party </w:t>
      </w:r>
      <w:r w:rsidR="00AE7F3B" w:rsidRPr="00E95BDB">
        <w:rPr>
          <w:sz w:val="20"/>
          <w:szCs w:val="20"/>
        </w:rPr>
        <w:t xml:space="preserve">will sort. </w:t>
      </w:r>
      <w:r w:rsidR="00FC62E9">
        <w:rPr>
          <w:sz w:val="20"/>
          <w:szCs w:val="20"/>
        </w:rPr>
        <w:t xml:space="preserve">The </w:t>
      </w:r>
    </w:p>
    <w:p w14:paraId="52660B8B" w14:textId="51AC90EB" w:rsidR="00FC62E9" w:rsidRDefault="00FC62E9" w:rsidP="001A1C1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grass contract to be reviewed by the Council in terms of the </w:t>
      </w:r>
      <w:r w:rsidR="00AE32B8">
        <w:rPr>
          <w:sz w:val="20"/>
          <w:szCs w:val="20"/>
        </w:rPr>
        <w:t xml:space="preserve">work carried out on pathways and </w:t>
      </w:r>
    </w:p>
    <w:p w14:paraId="163FB663" w14:textId="033E5A6D" w:rsidR="00AE32B8" w:rsidRPr="00E95BDB" w:rsidRDefault="00AE32B8" w:rsidP="001A1C1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footpaths.</w:t>
      </w:r>
    </w:p>
    <w:p w14:paraId="125765D9" w14:textId="4CA80B85" w:rsidR="001A1C16" w:rsidRPr="00E95BDB" w:rsidRDefault="00EA168F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 xml:space="preserve"> </w:t>
      </w:r>
    </w:p>
    <w:p w14:paraId="4EA6795D" w14:textId="62BDBFD0" w:rsidR="002B564F" w:rsidRPr="00E95BDB" w:rsidRDefault="00996E12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6.</w:t>
      </w:r>
      <w:r w:rsidR="002B564F" w:rsidRPr="00E95BDB">
        <w:rPr>
          <w:sz w:val="20"/>
          <w:szCs w:val="20"/>
        </w:rPr>
        <w:t xml:space="preserve"> </w:t>
      </w:r>
      <w:r w:rsidR="00307B6A" w:rsidRPr="00E95BDB">
        <w:rPr>
          <w:sz w:val="20"/>
          <w:szCs w:val="20"/>
        </w:rPr>
        <w:t xml:space="preserve">   </w:t>
      </w:r>
      <w:r w:rsidR="004F7B01" w:rsidRPr="00E95BDB">
        <w:rPr>
          <w:sz w:val="20"/>
          <w:szCs w:val="20"/>
        </w:rPr>
        <w:t>Correspondence</w:t>
      </w:r>
    </w:p>
    <w:p w14:paraId="3FE7B24C" w14:textId="7036AA81" w:rsidR="003367CD" w:rsidRDefault="00307B6A" w:rsidP="00044EA0">
      <w:pPr>
        <w:spacing w:after="0"/>
        <w:rPr>
          <w:rFonts w:ascii="Arial" w:eastAsia="Aptos" w:hAnsi="Arial" w:cs="Arial"/>
          <w:kern w:val="0"/>
          <w:sz w:val="20"/>
          <w:szCs w:val="20"/>
        </w:rPr>
      </w:pPr>
      <w:r w:rsidRPr="00E95BDB">
        <w:rPr>
          <w:rFonts w:ascii="Arial" w:hAnsi="Arial" w:cs="Arial"/>
          <w:sz w:val="20"/>
          <w:szCs w:val="20"/>
        </w:rPr>
        <w:t>6</w:t>
      </w:r>
      <w:r w:rsidR="00D748D8" w:rsidRPr="00E95BDB">
        <w:rPr>
          <w:rFonts w:ascii="Arial" w:hAnsi="Arial" w:cs="Arial"/>
          <w:sz w:val="20"/>
          <w:szCs w:val="20"/>
        </w:rPr>
        <w:t>.</w:t>
      </w:r>
      <w:r w:rsidR="00027EC2" w:rsidRPr="00E95BDB">
        <w:rPr>
          <w:rFonts w:ascii="Arial" w:hAnsi="Arial" w:cs="Arial"/>
          <w:sz w:val="20"/>
          <w:szCs w:val="20"/>
        </w:rPr>
        <w:t xml:space="preserve">1 </w:t>
      </w:r>
      <w:r w:rsidR="00487BE2" w:rsidRPr="00E95BDB">
        <w:rPr>
          <w:rFonts w:ascii="Arial" w:hAnsi="Arial" w:cs="Arial"/>
          <w:sz w:val="20"/>
          <w:szCs w:val="20"/>
        </w:rPr>
        <w:t>Grant information regarding goalposts</w:t>
      </w:r>
      <w:r w:rsidR="00AE32B8">
        <w:rPr>
          <w:rFonts w:ascii="Arial" w:hAnsi="Arial" w:cs="Arial"/>
          <w:sz w:val="20"/>
          <w:szCs w:val="20"/>
        </w:rPr>
        <w:t>: As there is no grant available thro</w:t>
      </w:r>
      <w:r w:rsidR="003367CD">
        <w:rPr>
          <w:rFonts w:ascii="Arial" w:hAnsi="Arial" w:cs="Arial"/>
          <w:sz w:val="20"/>
          <w:szCs w:val="20"/>
        </w:rPr>
        <w:t xml:space="preserve">ugh the </w:t>
      </w:r>
      <w:r w:rsidR="00D4210C" w:rsidRPr="00E95BDB">
        <w:rPr>
          <w:rFonts w:ascii="Arial" w:eastAsia="Aptos" w:hAnsi="Arial" w:cs="Arial"/>
          <w:kern w:val="0"/>
          <w:sz w:val="20"/>
          <w:szCs w:val="20"/>
        </w:rPr>
        <w:t xml:space="preserve">Garden/compost </w:t>
      </w:r>
      <w:r w:rsidR="00044EA0">
        <w:rPr>
          <w:rFonts w:ascii="Arial" w:eastAsia="Aptos" w:hAnsi="Arial" w:cs="Arial"/>
          <w:kern w:val="0"/>
          <w:sz w:val="20"/>
          <w:szCs w:val="20"/>
        </w:rPr>
        <w:t xml:space="preserve">       </w:t>
      </w:r>
    </w:p>
    <w:p w14:paraId="0A92D17E" w14:textId="57F78F5F" w:rsidR="00044EA0" w:rsidRDefault="00044EA0" w:rsidP="00044EA0">
      <w:pPr>
        <w:spacing w:after="0"/>
        <w:rPr>
          <w:rFonts w:ascii="Arial" w:eastAsia="Aptos" w:hAnsi="Arial" w:cs="Arial"/>
          <w:kern w:val="0"/>
          <w:sz w:val="20"/>
          <w:szCs w:val="20"/>
        </w:rPr>
      </w:pPr>
      <w:r>
        <w:rPr>
          <w:rFonts w:ascii="Arial" w:eastAsia="Aptos" w:hAnsi="Arial" w:cs="Arial"/>
          <w:kern w:val="0"/>
          <w:sz w:val="20"/>
          <w:szCs w:val="20"/>
        </w:rPr>
        <w:t xml:space="preserve">      Group, the Clerk will apply for funds from Trunch </w:t>
      </w:r>
      <w:r w:rsidR="00E63716">
        <w:rPr>
          <w:rFonts w:ascii="Arial" w:eastAsia="Aptos" w:hAnsi="Arial" w:cs="Arial"/>
          <w:kern w:val="0"/>
          <w:sz w:val="20"/>
          <w:szCs w:val="20"/>
        </w:rPr>
        <w:t xml:space="preserve">Village Society when TVS accept grant </w:t>
      </w:r>
    </w:p>
    <w:p w14:paraId="0469025B" w14:textId="58EBCD86" w:rsidR="00E63716" w:rsidRDefault="00E63716" w:rsidP="00044EA0">
      <w:pPr>
        <w:spacing w:after="0"/>
        <w:rPr>
          <w:rFonts w:ascii="Arial" w:eastAsia="Aptos" w:hAnsi="Arial" w:cs="Arial"/>
          <w:kern w:val="0"/>
          <w:sz w:val="20"/>
          <w:szCs w:val="20"/>
        </w:rPr>
      </w:pPr>
      <w:r>
        <w:rPr>
          <w:rFonts w:ascii="Arial" w:eastAsia="Aptos" w:hAnsi="Arial" w:cs="Arial"/>
          <w:kern w:val="0"/>
          <w:sz w:val="20"/>
          <w:szCs w:val="20"/>
        </w:rPr>
        <w:t xml:space="preserve">      Applications in December </w:t>
      </w:r>
      <w:r w:rsidR="00062F41">
        <w:rPr>
          <w:rFonts w:ascii="Arial" w:eastAsia="Aptos" w:hAnsi="Arial" w:cs="Arial"/>
          <w:kern w:val="0"/>
          <w:sz w:val="20"/>
          <w:szCs w:val="20"/>
        </w:rPr>
        <w:t>(if goalposts are not sorted by then. Action Clerk</w:t>
      </w:r>
    </w:p>
    <w:p w14:paraId="5009293E" w14:textId="77777777" w:rsidR="002B0760" w:rsidRDefault="009F1331" w:rsidP="0038680D">
      <w:pPr>
        <w:spacing w:after="0"/>
        <w:rPr>
          <w:rFonts w:ascii="Arial" w:eastAsia="Aptos" w:hAnsi="Arial" w:cs="Arial"/>
          <w:kern w:val="0"/>
          <w:sz w:val="20"/>
          <w:szCs w:val="20"/>
        </w:rPr>
      </w:pPr>
      <w:r w:rsidRPr="00E95BDB">
        <w:rPr>
          <w:rFonts w:ascii="Arial" w:eastAsia="Aptos" w:hAnsi="Arial" w:cs="Arial"/>
          <w:kern w:val="0"/>
          <w:sz w:val="20"/>
          <w:szCs w:val="20"/>
        </w:rPr>
        <w:t xml:space="preserve">6.2 </w:t>
      </w:r>
      <w:r w:rsidR="002B0760">
        <w:rPr>
          <w:rFonts w:ascii="Arial" w:eastAsia="Aptos" w:hAnsi="Arial" w:cs="Arial"/>
          <w:kern w:val="0"/>
          <w:sz w:val="20"/>
          <w:szCs w:val="20"/>
        </w:rPr>
        <w:t>Late</w:t>
      </w:r>
      <w:r w:rsidRPr="00E95BDB">
        <w:rPr>
          <w:rFonts w:ascii="Arial" w:eastAsia="Aptos" w:hAnsi="Arial" w:cs="Arial"/>
          <w:kern w:val="0"/>
          <w:sz w:val="20"/>
          <w:szCs w:val="20"/>
        </w:rPr>
        <w:t xml:space="preserve"> correspondence</w:t>
      </w:r>
      <w:r w:rsidR="007B0B07" w:rsidRPr="00E95BDB">
        <w:rPr>
          <w:rFonts w:ascii="Arial" w:eastAsia="Aptos" w:hAnsi="Arial" w:cs="Arial"/>
          <w:kern w:val="0"/>
          <w:sz w:val="20"/>
          <w:szCs w:val="20"/>
        </w:rPr>
        <w:t xml:space="preserve"> overhanging trees</w:t>
      </w:r>
      <w:r w:rsidR="002B0760">
        <w:rPr>
          <w:rFonts w:ascii="Arial" w:eastAsia="Aptos" w:hAnsi="Arial" w:cs="Arial"/>
          <w:kern w:val="0"/>
          <w:sz w:val="20"/>
          <w:szCs w:val="20"/>
        </w:rPr>
        <w:t xml:space="preserve"> at Village </w:t>
      </w:r>
      <w:proofErr w:type="gramStart"/>
      <w:r w:rsidR="002B0760">
        <w:rPr>
          <w:rFonts w:ascii="Arial" w:eastAsia="Aptos" w:hAnsi="Arial" w:cs="Arial"/>
          <w:kern w:val="0"/>
          <w:sz w:val="20"/>
          <w:szCs w:val="20"/>
        </w:rPr>
        <w:t>Hall</w:t>
      </w:r>
      <w:r w:rsidR="0035732A" w:rsidRPr="00E95BDB">
        <w:rPr>
          <w:rFonts w:ascii="Arial" w:eastAsia="Aptos" w:hAnsi="Arial" w:cs="Arial"/>
          <w:kern w:val="0"/>
          <w:sz w:val="20"/>
          <w:szCs w:val="20"/>
        </w:rPr>
        <w:t xml:space="preserve">  Cllr</w:t>
      </w:r>
      <w:proofErr w:type="gramEnd"/>
      <w:r w:rsidR="0035732A" w:rsidRPr="00E95BDB">
        <w:rPr>
          <w:rFonts w:ascii="Arial" w:eastAsia="Aptos" w:hAnsi="Arial" w:cs="Arial"/>
          <w:kern w:val="0"/>
          <w:sz w:val="20"/>
          <w:szCs w:val="20"/>
        </w:rPr>
        <w:t xml:space="preserve"> Miles has written to Ex Maxfield.</w:t>
      </w:r>
      <w:r w:rsidR="00400211" w:rsidRPr="00E95BDB">
        <w:rPr>
          <w:rFonts w:ascii="Arial" w:eastAsia="Aptos" w:hAnsi="Arial" w:cs="Arial"/>
          <w:kern w:val="0"/>
          <w:sz w:val="20"/>
          <w:szCs w:val="20"/>
        </w:rPr>
        <w:t xml:space="preserve"> </w:t>
      </w:r>
    </w:p>
    <w:p w14:paraId="3D3247FA" w14:textId="06573CA1" w:rsidR="00424FB5" w:rsidRDefault="0038680D" w:rsidP="00424FB5">
      <w:pPr>
        <w:spacing w:after="0"/>
        <w:rPr>
          <w:rFonts w:ascii="Arial" w:eastAsia="Aptos" w:hAnsi="Arial" w:cs="Arial"/>
          <w:kern w:val="0"/>
          <w:sz w:val="20"/>
          <w:szCs w:val="20"/>
        </w:rPr>
      </w:pPr>
      <w:r>
        <w:rPr>
          <w:rFonts w:ascii="Arial" w:eastAsia="Aptos" w:hAnsi="Arial" w:cs="Arial"/>
          <w:kern w:val="0"/>
          <w:sz w:val="20"/>
          <w:szCs w:val="20"/>
        </w:rPr>
        <w:t xml:space="preserve">    </w:t>
      </w:r>
      <w:r w:rsidR="002B0760">
        <w:rPr>
          <w:rFonts w:ascii="Arial" w:eastAsia="Aptos" w:hAnsi="Arial" w:cs="Arial"/>
          <w:kern w:val="0"/>
          <w:sz w:val="20"/>
          <w:szCs w:val="20"/>
        </w:rPr>
        <w:t xml:space="preserve">  </w:t>
      </w:r>
      <w:r w:rsidR="00424FB5">
        <w:rPr>
          <w:rFonts w:ascii="Arial" w:eastAsia="Aptos" w:hAnsi="Arial" w:cs="Arial"/>
          <w:kern w:val="0"/>
          <w:sz w:val="20"/>
          <w:szCs w:val="20"/>
        </w:rPr>
        <w:t>The</w:t>
      </w:r>
      <w:r w:rsidR="00400211" w:rsidRPr="00E95BDB">
        <w:rPr>
          <w:rFonts w:ascii="Arial" w:eastAsia="Aptos" w:hAnsi="Arial" w:cs="Arial"/>
          <w:kern w:val="0"/>
          <w:sz w:val="20"/>
          <w:szCs w:val="20"/>
        </w:rPr>
        <w:t xml:space="preserve"> trees/hedges are the property of the landowner</w:t>
      </w:r>
      <w:r w:rsidR="00424FB5">
        <w:rPr>
          <w:rFonts w:ascii="Arial" w:eastAsia="Aptos" w:hAnsi="Arial" w:cs="Arial"/>
          <w:kern w:val="0"/>
          <w:sz w:val="20"/>
          <w:szCs w:val="20"/>
        </w:rPr>
        <w:t xml:space="preserve"> adjacent to the hall and are not the council’s</w:t>
      </w:r>
    </w:p>
    <w:p w14:paraId="12729224" w14:textId="10EC113B" w:rsidR="00424FB5" w:rsidRDefault="00424FB5" w:rsidP="00424FB5">
      <w:pPr>
        <w:spacing w:after="0"/>
        <w:rPr>
          <w:rFonts w:ascii="Arial" w:eastAsia="Aptos" w:hAnsi="Arial" w:cs="Arial"/>
          <w:kern w:val="0"/>
          <w:sz w:val="20"/>
          <w:szCs w:val="20"/>
        </w:rPr>
      </w:pPr>
      <w:r>
        <w:rPr>
          <w:rFonts w:ascii="Arial" w:eastAsia="Aptos" w:hAnsi="Arial" w:cs="Arial"/>
          <w:kern w:val="0"/>
          <w:sz w:val="20"/>
          <w:szCs w:val="20"/>
        </w:rPr>
        <w:t xml:space="preserve">      responsibility. Clerk to reply to correspondent and advise Highways.</w:t>
      </w:r>
    </w:p>
    <w:p w14:paraId="1B4D3858" w14:textId="77777777" w:rsidR="00424FB5" w:rsidRDefault="00424FB5" w:rsidP="00424FB5">
      <w:pPr>
        <w:rPr>
          <w:rFonts w:ascii="Arial" w:eastAsia="Aptos" w:hAnsi="Arial" w:cs="Arial"/>
          <w:kern w:val="0"/>
          <w:sz w:val="20"/>
          <w:szCs w:val="20"/>
        </w:rPr>
      </w:pPr>
    </w:p>
    <w:p w14:paraId="7348AA8D" w14:textId="7AB20A97" w:rsidR="00067D47" w:rsidRPr="00E95BDB" w:rsidRDefault="00400211" w:rsidP="00424FB5">
      <w:pPr>
        <w:spacing w:after="0"/>
        <w:rPr>
          <w:rFonts w:ascii="Arial" w:hAnsi="Arial" w:cs="Arial"/>
          <w:sz w:val="20"/>
          <w:szCs w:val="20"/>
        </w:rPr>
      </w:pPr>
      <w:r w:rsidRPr="00E95BDB">
        <w:rPr>
          <w:rFonts w:ascii="Arial" w:eastAsia="Aptos" w:hAnsi="Arial" w:cs="Arial"/>
          <w:kern w:val="0"/>
          <w:sz w:val="20"/>
          <w:szCs w:val="20"/>
        </w:rPr>
        <w:t xml:space="preserve"> </w:t>
      </w:r>
      <w:r w:rsidR="004541C0" w:rsidRPr="00E95BDB">
        <w:rPr>
          <w:rFonts w:ascii="Arial" w:hAnsi="Arial" w:cs="Arial"/>
          <w:sz w:val="20"/>
          <w:szCs w:val="20"/>
        </w:rPr>
        <w:t>7</w:t>
      </w:r>
      <w:r w:rsidR="006C5EEF" w:rsidRPr="00E95BDB">
        <w:rPr>
          <w:rFonts w:ascii="Arial" w:hAnsi="Arial" w:cs="Arial"/>
          <w:sz w:val="20"/>
          <w:szCs w:val="20"/>
        </w:rPr>
        <w:t xml:space="preserve">. </w:t>
      </w:r>
      <w:r w:rsidR="00067D47" w:rsidRPr="00E95BDB">
        <w:rPr>
          <w:rFonts w:ascii="Arial" w:hAnsi="Arial" w:cs="Arial"/>
          <w:sz w:val="20"/>
          <w:szCs w:val="20"/>
        </w:rPr>
        <w:t xml:space="preserve">Matters Arising </w:t>
      </w:r>
      <w:r w:rsidR="00EF3AF7" w:rsidRPr="00E95BDB">
        <w:rPr>
          <w:rFonts w:ascii="Arial" w:hAnsi="Arial" w:cs="Arial"/>
          <w:sz w:val="20"/>
          <w:szCs w:val="20"/>
        </w:rPr>
        <w:t xml:space="preserve">from previous minutes </w:t>
      </w:r>
      <w:r w:rsidR="006C5EEF" w:rsidRPr="00E95BDB">
        <w:rPr>
          <w:rFonts w:ascii="Arial" w:hAnsi="Arial" w:cs="Arial"/>
          <w:sz w:val="20"/>
          <w:szCs w:val="20"/>
        </w:rPr>
        <w:t>and new items.</w:t>
      </w:r>
    </w:p>
    <w:p w14:paraId="789A407E" w14:textId="7EEF02DD" w:rsidR="0032192E" w:rsidRDefault="004541C0" w:rsidP="00487BE2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7</w:t>
      </w:r>
      <w:r w:rsidR="006E2DE2" w:rsidRPr="00E95BDB">
        <w:rPr>
          <w:sz w:val="20"/>
          <w:szCs w:val="20"/>
        </w:rPr>
        <w:t>.1</w:t>
      </w:r>
      <w:r w:rsidR="000E0C8A" w:rsidRPr="00E95BDB">
        <w:rPr>
          <w:sz w:val="20"/>
          <w:szCs w:val="20"/>
        </w:rPr>
        <w:t xml:space="preserve"> </w:t>
      </w:r>
      <w:r w:rsidR="003A5E7D" w:rsidRPr="00E95BDB">
        <w:rPr>
          <w:sz w:val="20"/>
          <w:szCs w:val="20"/>
        </w:rPr>
        <w:t>Parish Partnership Scheme</w:t>
      </w:r>
      <w:r w:rsidR="006B149C" w:rsidRPr="00E95BDB">
        <w:rPr>
          <w:sz w:val="20"/>
          <w:szCs w:val="20"/>
        </w:rPr>
        <w:t xml:space="preserve">: </w:t>
      </w:r>
      <w:r w:rsidR="00424FB5">
        <w:rPr>
          <w:sz w:val="20"/>
          <w:szCs w:val="20"/>
        </w:rPr>
        <w:t xml:space="preserve">Ideas </w:t>
      </w:r>
      <w:r w:rsidR="008C6ADD">
        <w:rPr>
          <w:sz w:val="20"/>
          <w:szCs w:val="20"/>
        </w:rPr>
        <w:t xml:space="preserve">of a </w:t>
      </w:r>
      <w:r w:rsidR="006B149C" w:rsidRPr="00E95BDB">
        <w:rPr>
          <w:sz w:val="20"/>
          <w:szCs w:val="20"/>
        </w:rPr>
        <w:t>convex mirror, trod</w:t>
      </w:r>
      <w:r w:rsidR="00D52A70">
        <w:rPr>
          <w:sz w:val="20"/>
          <w:szCs w:val="20"/>
        </w:rPr>
        <w:t xml:space="preserve"> </w:t>
      </w:r>
      <w:r w:rsidR="006B149C" w:rsidRPr="00E95BDB">
        <w:rPr>
          <w:sz w:val="20"/>
          <w:szCs w:val="20"/>
        </w:rPr>
        <w:t xml:space="preserve">path, one way </w:t>
      </w:r>
      <w:r w:rsidR="008C6ADD">
        <w:rPr>
          <w:sz w:val="20"/>
          <w:szCs w:val="20"/>
        </w:rPr>
        <w:t xml:space="preserve">traffic calming </w:t>
      </w:r>
      <w:r w:rsidR="006B149C" w:rsidRPr="00E95BDB">
        <w:rPr>
          <w:sz w:val="20"/>
          <w:szCs w:val="20"/>
        </w:rPr>
        <w:t>system</w:t>
      </w:r>
    </w:p>
    <w:p w14:paraId="665ACD23" w14:textId="0B38A197" w:rsidR="008C6ADD" w:rsidRPr="00E95BDB" w:rsidRDefault="008C6ADD" w:rsidP="00487B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were raised. Clerk will contact Highways for initial discussion prior to grant application</w:t>
      </w:r>
    </w:p>
    <w:p w14:paraId="15F6ACAC" w14:textId="77777777" w:rsidR="00522F57" w:rsidRDefault="00CC36F6" w:rsidP="00487BE2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7.2 Feedback from Clerk appraisal including c</w:t>
      </w:r>
      <w:r w:rsidR="005C0B2A" w:rsidRPr="00E95BDB">
        <w:rPr>
          <w:sz w:val="20"/>
          <w:szCs w:val="20"/>
        </w:rPr>
        <w:t>ouncil communications</w:t>
      </w:r>
      <w:r w:rsidR="00522F57">
        <w:rPr>
          <w:sz w:val="20"/>
          <w:szCs w:val="20"/>
        </w:rPr>
        <w:t>: The Clerk had raised concern</w:t>
      </w:r>
    </w:p>
    <w:p w14:paraId="63964431" w14:textId="77777777" w:rsidR="00522F57" w:rsidRDefault="00522F57" w:rsidP="00487B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regarding the number of circular emails received and it was agreed to attempt to decrease these.</w:t>
      </w:r>
    </w:p>
    <w:p w14:paraId="20FE1548" w14:textId="77777777" w:rsidR="006354CD" w:rsidRDefault="00522F57" w:rsidP="00487B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Clerk to set up council </w:t>
      </w:r>
      <w:proofErr w:type="spellStart"/>
      <w:r>
        <w:rPr>
          <w:sz w:val="20"/>
          <w:szCs w:val="20"/>
        </w:rPr>
        <w:t>Whatsapp</w:t>
      </w:r>
      <w:proofErr w:type="spellEnd"/>
      <w:r>
        <w:rPr>
          <w:sz w:val="20"/>
          <w:szCs w:val="20"/>
        </w:rPr>
        <w:t xml:space="preserve"> group and Dropbox system</w:t>
      </w:r>
      <w:r w:rsidR="006354CD">
        <w:rPr>
          <w:sz w:val="20"/>
          <w:szCs w:val="20"/>
        </w:rPr>
        <w:t xml:space="preserve">. The Clerk suggested a Facebook </w:t>
      </w:r>
    </w:p>
    <w:p w14:paraId="79CB936C" w14:textId="77777777" w:rsidR="006354CD" w:rsidRDefault="006354CD" w:rsidP="00487B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page but it was felt not necessary at this time. Cllr Dave Burns felt the communication plan should   </w:t>
      </w:r>
    </w:p>
    <w:p w14:paraId="1531BAA4" w14:textId="25249C67" w:rsidR="00507996" w:rsidRDefault="006354CD" w:rsidP="005147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be revisited.</w:t>
      </w:r>
      <w:r w:rsidR="0051470B">
        <w:rPr>
          <w:sz w:val="20"/>
          <w:szCs w:val="20"/>
        </w:rPr>
        <w:t xml:space="preserve"> Public Participation will now be placed </w:t>
      </w:r>
      <w:proofErr w:type="gramStart"/>
      <w:r w:rsidR="0051470B">
        <w:rPr>
          <w:sz w:val="20"/>
          <w:szCs w:val="20"/>
        </w:rPr>
        <w:t>later on</w:t>
      </w:r>
      <w:proofErr w:type="gramEnd"/>
      <w:r w:rsidR="0051470B">
        <w:rPr>
          <w:sz w:val="20"/>
          <w:szCs w:val="20"/>
        </w:rPr>
        <w:t xml:space="preserve"> the agenda before general issues.</w:t>
      </w:r>
      <w:r w:rsidR="009D365C" w:rsidRPr="00E95BDB">
        <w:rPr>
          <w:sz w:val="20"/>
          <w:szCs w:val="20"/>
        </w:rPr>
        <w:t xml:space="preserve"> </w:t>
      </w:r>
    </w:p>
    <w:p w14:paraId="3A0CCE72" w14:textId="70F27415" w:rsidR="0051470B" w:rsidRDefault="0051470B" w:rsidP="005147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D5E44">
        <w:rPr>
          <w:sz w:val="20"/>
          <w:szCs w:val="20"/>
        </w:rPr>
        <w:t xml:space="preserve">  The Clerk would prefer to work to her contracted hours of 7 per week, but is happy </w:t>
      </w:r>
      <w:r w:rsidR="00D52A70">
        <w:rPr>
          <w:sz w:val="20"/>
          <w:szCs w:val="20"/>
        </w:rPr>
        <w:t>to do</w:t>
      </w:r>
      <w:r w:rsidR="00FD5E44">
        <w:rPr>
          <w:sz w:val="20"/>
          <w:szCs w:val="20"/>
        </w:rPr>
        <w:t xml:space="preserve"> more on </w:t>
      </w:r>
    </w:p>
    <w:p w14:paraId="73609454" w14:textId="4F64F9E8" w:rsidR="00FD5E44" w:rsidRDefault="00FD5E44" w:rsidP="005147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occasions.</w:t>
      </w:r>
    </w:p>
    <w:p w14:paraId="3F855C03" w14:textId="77777777" w:rsidR="0051470B" w:rsidRPr="00E95BDB" w:rsidRDefault="0051470B" w:rsidP="0051470B">
      <w:pPr>
        <w:pStyle w:val="Default"/>
        <w:rPr>
          <w:sz w:val="20"/>
          <w:szCs w:val="20"/>
        </w:rPr>
      </w:pPr>
    </w:p>
    <w:p w14:paraId="26344322" w14:textId="796B6517" w:rsidR="000570BC" w:rsidRPr="00E95BDB" w:rsidRDefault="004541C0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8</w:t>
      </w:r>
      <w:r w:rsidR="009638D9" w:rsidRPr="00E95BDB">
        <w:rPr>
          <w:sz w:val="20"/>
          <w:szCs w:val="20"/>
        </w:rPr>
        <w:t>.</w:t>
      </w:r>
      <w:r w:rsidR="006E7D6A" w:rsidRPr="00E95BDB">
        <w:rPr>
          <w:sz w:val="20"/>
          <w:szCs w:val="20"/>
        </w:rPr>
        <w:t xml:space="preserve">  F</w:t>
      </w:r>
      <w:r w:rsidR="00993ACC" w:rsidRPr="00E95BDB">
        <w:rPr>
          <w:sz w:val="20"/>
          <w:szCs w:val="20"/>
        </w:rPr>
        <w:t>inance</w:t>
      </w:r>
      <w:r w:rsidR="000570BC" w:rsidRPr="00E95BDB">
        <w:rPr>
          <w:sz w:val="20"/>
          <w:szCs w:val="20"/>
        </w:rPr>
        <w:t xml:space="preserve"> </w:t>
      </w:r>
      <w:r w:rsidR="007C25C2" w:rsidRPr="00E95BDB">
        <w:rPr>
          <w:sz w:val="20"/>
          <w:szCs w:val="20"/>
        </w:rPr>
        <w:t>and Administration</w:t>
      </w:r>
    </w:p>
    <w:p w14:paraId="073D07C7" w14:textId="7943EC55" w:rsidR="003A5E7D" w:rsidRPr="00E95BDB" w:rsidRDefault="004541C0" w:rsidP="00FD5E44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8</w:t>
      </w:r>
      <w:r w:rsidR="00391CCD" w:rsidRPr="00E95BDB">
        <w:rPr>
          <w:sz w:val="20"/>
          <w:szCs w:val="20"/>
        </w:rPr>
        <w:t xml:space="preserve">.1 </w:t>
      </w:r>
      <w:r w:rsidR="00FF16A4" w:rsidRPr="00E95BDB">
        <w:rPr>
          <w:sz w:val="20"/>
          <w:szCs w:val="20"/>
        </w:rPr>
        <w:t>Bank statements and bank reconciliation</w:t>
      </w:r>
      <w:r w:rsidR="003A5E7D" w:rsidRPr="00E95BDB">
        <w:rPr>
          <w:sz w:val="20"/>
          <w:szCs w:val="20"/>
        </w:rPr>
        <w:t xml:space="preserve">: </w:t>
      </w:r>
      <w:r w:rsidR="00FD5E44">
        <w:rPr>
          <w:sz w:val="20"/>
          <w:szCs w:val="20"/>
        </w:rPr>
        <w:t>agreed and signed by Chairperson.</w:t>
      </w:r>
    </w:p>
    <w:p w14:paraId="08D1893A" w14:textId="61A7BE45" w:rsidR="00071EAF" w:rsidRPr="00E95BDB" w:rsidRDefault="004541C0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8</w:t>
      </w:r>
      <w:r w:rsidR="00FF16A4" w:rsidRPr="00E95BDB">
        <w:rPr>
          <w:sz w:val="20"/>
          <w:szCs w:val="20"/>
        </w:rPr>
        <w:t>.</w:t>
      </w:r>
      <w:r w:rsidR="009638D9" w:rsidRPr="00E95BDB">
        <w:rPr>
          <w:sz w:val="20"/>
          <w:szCs w:val="20"/>
        </w:rPr>
        <w:t>2</w:t>
      </w:r>
      <w:r w:rsidR="00754B14" w:rsidRPr="00E95BDB">
        <w:rPr>
          <w:sz w:val="20"/>
          <w:szCs w:val="20"/>
        </w:rPr>
        <w:t xml:space="preserve"> Payment schedule</w:t>
      </w:r>
      <w:r w:rsidR="00370AC0" w:rsidRPr="00E95BDB">
        <w:rPr>
          <w:sz w:val="20"/>
          <w:szCs w:val="20"/>
        </w:rPr>
        <w:t xml:space="preserve">: </w:t>
      </w:r>
      <w:r w:rsidR="00A30552" w:rsidRPr="00E95BDB">
        <w:rPr>
          <w:sz w:val="20"/>
          <w:szCs w:val="20"/>
        </w:rPr>
        <w:t xml:space="preserve"> </w:t>
      </w:r>
      <w:r w:rsidR="00FD5E44">
        <w:rPr>
          <w:sz w:val="20"/>
          <w:szCs w:val="20"/>
        </w:rPr>
        <w:t xml:space="preserve">payments authorised: </w:t>
      </w:r>
    </w:p>
    <w:p w14:paraId="7DBF1F9A" w14:textId="2D28AC40" w:rsidR="00214C1E" w:rsidRPr="00E95BDB" w:rsidRDefault="001C3974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 xml:space="preserve">30.6.25 </w:t>
      </w:r>
      <w:r w:rsidRPr="00E95BDB">
        <w:rPr>
          <w:sz w:val="20"/>
          <w:szCs w:val="20"/>
        </w:rPr>
        <w:tab/>
        <w:t>NALC</w:t>
      </w:r>
      <w:r w:rsidRPr="00E95BDB">
        <w:rPr>
          <w:sz w:val="20"/>
          <w:szCs w:val="20"/>
        </w:rPr>
        <w:tab/>
        <w:t>training</w:t>
      </w:r>
      <w:r w:rsidRPr="00E95BDB">
        <w:rPr>
          <w:sz w:val="20"/>
          <w:szCs w:val="20"/>
        </w:rPr>
        <w:tab/>
      </w:r>
      <w:r w:rsidR="00FD5E44">
        <w:rPr>
          <w:sz w:val="20"/>
          <w:szCs w:val="20"/>
        </w:rPr>
        <w:tab/>
      </w:r>
      <w:r w:rsidRPr="00E95BDB">
        <w:rPr>
          <w:sz w:val="20"/>
          <w:szCs w:val="20"/>
        </w:rPr>
        <w:t>£42.00</w:t>
      </w:r>
    </w:p>
    <w:p w14:paraId="259077EC" w14:textId="7B3B4DE8" w:rsidR="001C3974" w:rsidRPr="00E95BDB" w:rsidRDefault="005777C1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30.6.25</w:t>
      </w:r>
      <w:r w:rsidRPr="00E95BDB">
        <w:rPr>
          <w:sz w:val="20"/>
          <w:szCs w:val="20"/>
        </w:rPr>
        <w:tab/>
      </w:r>
      <w:r w:rsidR="00FD5E44">
        <w:rPr>
          <w:sz w:val="20"/>
          <w:szCs w:val="20"/>
        </w:rPr>
        <w:tab/>
      </w:r>
      <w:r w:rsidRPr="00E95BDB">
        <w:rPr>
          <w:sz w:val="20"/>
          <w:szCs w:val="20"/>
        </w:rPr>
        <w:t>TT Jones</w:t>
      </w:r>
      <w:r w:rsidRPr="00E95BDB">
        <w:rPr>
          <w:sz w:val="20"/>
          <w:szCs w:val="20"/>
        </w:rPr>
        <w:tab/>
      </w:r>
      <w:r w:rsidRPr="00E95BDB">
        <w:rPr>
          <w:sz w:val="20"/>
          <w:szCs w:val="20"/>
        </w:rPr>
        <w:tab/>
        <w:t>£55.36</w:t>
      </w:r>
    </w:p>
    <w:p w14:paraId="0A044E32" w14:textId="0C64ED8B" w:rsidR="005777C1" w:rsidRPr="00E95BDB" w:rsidRDefault="005777C1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30.6.25</w:t>
      </w:r>
      <w:r w:rsidRPr="00E95BDB">
        <w:rPr>
          <w:sz w:val="20"/>
          <w:szCs w:val="20"/>
        </w:rPr>
        <w:tab/>
      </w:r>
      <w:r w:rsidR="00FD5E44">
        <w:rPr>
          <w:sz w:val="20"/>
          <w:szCs w:val="20"/>
        </w:rPr>
        <w:tab/>
      </w:r>
      <w:r w:rsidRPr="00E95BDB">
        <w:rPr>
          <w:sz w:val="20"/>
          <w:szCs w:val="20"/>
        </w:rPr>
        <w:t>Clerk salary</w:t>
      </w:r>
      <w:r w:rsidRPr="00E95BDB">
        <w:rPr>
          <w:sz w:val="20"/>
          <w:szCs w:val="20"/>
        </w:rPr>
        <w:tab/>
      </w:r>
      <w:r w:rsidRPr="00E95BDB">
        <w:rPr>
          <w:sz w:val="20"/>
          <w:szCs w:val="20"/>
        </w:rPr>
        <w:tab/>
        <w:t>£</w:t>
      </w:r>
      <w:r w:rsidR="00080320" w:rsidRPr="00E95BDB">
        <w:rPr>
          <w:sz w:val="20"/>
          <w:szCs w:val="20"/>
        </w:rPr>
        <w:t>560.71</w:t>
      </w:r>
    </w:p>
    <w:p w14:paraId="4F9B0958" w14:textId="00EC2A48" w:rsidR="00080320" w:rsidRDefault="00080320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30.6.25</w:t>
      </w:r>
      <w:r w:rsidRPr="00E95BDB">
        <w:rPr>
          <w:sz w:val="20"/>
          <w:szCs w:val="20"/>
        </w:rPr>
        <w:tab/>
      </w:r>
      <w:r w:rsidR="00FD5E44">
        <w:rPr>
          <w:sz w:val="20"/>
          <w:szCs w:val="20"/>
        </w:rPr>
        <w:tab/>
      </w:r>
      <w:r w:rsidRPr="00E95BDB">
        <w:rPr>
          <w:sz w:val="20"/>
          <w:szCs w:val="20"/>
        </w:rPr>
        <w:t>Clerk expenses</w:t>
      </w:r>
      <w:r w:rsidR="00FD5E44">
        <w:rPr>
          <w:sz w:val="20"/>
          <w:szCs w:val="20"/>
        </w:rPr>
        <w:tab/>
      </w:r>
      <w:r w:rsidRPr="00E95BDB">
        <w:rPr>
          <w:sz w:val="20"/>
          <w:szCs w:val="20"/>
        </w:rPr>
        <w:tab/>
      </w:r>
      <w:r w:rsidR="000F6066" w:rsidRPr="00E95BDB">
        <w:rPr>
          <w:sz w:val="20"/>
          <w:szCs w:val="20"/>
        </w:rPr>
        <w:t>£57.04</w:t>
      </w:r>
    </w:p>
    <w:p w14:paraId="2150F3F8" w14:textId="77777777" w:rsidR="00FD5E44" w:rsidRPr="00E95BDB" w:rsidRDefault="00FD5E44" w:rsidP="001A1C16">
      <w:pPr>
        <w:pStyle w:val="Default"/>
        <w:rPr>
          <w:sz w:val="20"/>
          <w:szCs w:val="20"/>
        </w:rPr>
      </w:pPr>
    </w:p>
    <w:p w14:paraId="21142C63" w14:textId="77777777" w:rsidR="00FD5E44" w:rsidRDefault="00C045D7" w:rsidP="001A1C16">
      <w:pPr>
        <w:pStyle w:val="Default"/>
        <w:rPr>
          <w:color w:val="auto"/>
          <w:sz w:val="20"/>
          <w:szCs w:val="20"/>
        </w:rPr>
      </w:pPr>
      <w:r w:rsidRPr="00FD5E44">
        <w:rPr>
          <w:color w:val="auto"/>
          <w:sz w:val="20"/>
          <w:szCs w:val="20"/>
        </w:rPr>
        <w:t>Late payments</w:t>
      </w:r>
    </w:p>
    <w:p w14:paraId="1C60A50E" w14:textId="3169D70B" w:rsidR="00C045D7" w:rsidRPr="00FD5E44" w:rsidRDefault="00FD5E44" w:rsidP="001A1C1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7.7.</w:t>
      </w:r>
      <w:r w:rsidR="00631D08">
        <w:rPr>
          <w:color w:val="auto"/>
          <w:sz w:val="20"/>
          <w:szCs w:val="20"/>
        </w:rPr>
        <w:t>25</w:t>
      </w:r>
      <w:r w:rsidR="00631D08">
        <w:rPr>
          <w:color w:val="auto"/>
          <w:sz w:val="20"/>
          <w:szCs w:val="20"/>
        </w:rPr>
        <w:tab/>
      </w:r>
      <w:r w:rsidR="00631D08">
        <w:rPr>
          <w:color w:val="auto"/>
          <w:sz w:val="20"/>
          <w:szCs w:val="20"/>
        </w:rPr>
        <w:tab/>
      </w:r>
      <w:r w:rsidR="00BA1423">
        <w:rPr>
          <w:color w:val="auto"/>
          <w:sz w:val="20"/>
          <w:szCs w:val="20"/>
        </w:rPr>
        <w:t xml:space="preserve"> </w:t>
      </w:r>
      <w:r w:rsidR="001A37D8" w:rsidRPr="00FD5E44">
        <w:rPr>
          <w:color w:val="auto"/>
          <w:sz w:val="20"/>
          <w:szCs w:val="20"/>
        </w:rPr>
        <w:t xml:space="preserve">D Burns expenses </w:t>
      </w:r>
      <w:r w:rsidR="00631D08">
        <w:rPr>
          <w:color w:val="auto"/>
          <w:sz w:val="20"/>
          <w:szCs w:val="20"/>
        </w:rPr>
        <w:tab/>
      </w:r>
      <w:r w:rsidR="009162CC" w:rsidRPr="00FD5E44">
        <w:rPr>
          <w:color w:val="auto"/>
          <w:sz w:val="20"/>
          <w:szCs w:val="20"/>
        </w:rPr>
        <w:t>£</w:t>
      </w:r>
      <w:r w:rsidR="001A37D8" w:rsidRPr="00FD5E44">
        <w:rPr>
          <w:color w:val="auto"/>
          <w:sz w:val="20"/>
          <w:szCs w:val="20"/>
        </w:rPr>
        <w:t>21.08</w:t>
      </w:r>
    </w:p>
    <w:p w14:paraId="056C375E" w14:textId="225E9984" w:rsidR="001A37D8" w:rsidRDefault="00631D08" w:rsidP="001A1C1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7.7.25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1A37D8" w:rsidRPr="00FD5E44">
        <w:rPr>
          <w:color w:val="auto"/>
          <w:sz w:val="20"/>
          <w:szCs w:val="20"/>
        </w:rPr>
        <w:t xml:space="preserve">Tim Jones Grass cutting </w:t>
      </w:r>
      <w:r w:rsidR="009162CC" w:rsidRPr="00FD5E44">
        <w:rPr>
          <w:color w:val="auto"/>
          <w:sz w:val="20"/>
          <w:szCs w:val="20"/>
        </w:rPr>
        <w:t xml:space="preserve">£1226 </w:t>
      </w:r>
    </w:p>
    <w:p w14:paraId="6A854A6F" w14:textId="0F7AE2DA" w:rsidR="00BA1423" w:rsidRPr="00FD5E44" w:rsidRDefault="00BA1423" w:rsidP="001A1C1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7.7.25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D52A70">
        <w:rPr>
          <w:color w:val="auto"/>
          <w:sz w:val="20"/>
          <w:szCs w:val="20"/>
        </w:rPr>
        <w:t>Village Hall</w:t>
      </w:r>
      <w:r>
        <w:rPr>
          <w:color w:val="auto"/>
          <w:sz w:val="20"/>
          <w:szCs w:val="20"/>
        </w:rPr>
        <w:t xml:space="preserve"> rental</w:t>
      </w:r>
      <w:r>
        <w:rPr>
          <w:color w:val="auto"/>
          <w:sz w:val="20"/>
          <w:szCs w:val="20"/>
        </w:rPr>
        <w:tab/>
        <w:t>£60.00</w:t>
      </w:r>
    </w:p>
    <w:p w14:paraId="1CE98E27" w14:textId="465424E5" w:rsidR="009162CC" w:rsidRPr="00FD5E44" w:rsidRDefault="009162CC" w:rsidP="001A1C16">
      <w:pPr>
        <w:pStyle w:val="Default"/>
        <w:rPr>
          <w:color w:val="auto"/>
          <w:sz w:val="20"/>
          <w:szCs w:val="20"/>
        </w:rPr>
      </w:pPr>
      <w:r w:rsidRPr="00FD5E44">
        <w:rPr>
          <w:color w:val="auto"/>
          <w:sz w:val="20"/>
          <w:szCs w:val="20"/>
        </w:rPr>
        <w:t>Village Hall rental £60</w:t>
      </w:r>
    </w:p>
    <w:p w14:paraId="195F4DBB" w14:textId="77777777" w:rsidR="005777C1" w:rsidRPr="00E95BDB" w:rsidRDefault="005777C1" w:rsidP="001A1C16">
      <w:pPr>
        <w:pStyle w:val="Default"/>
        <w:rPr>
          <w:sz w:val="20"/>
          <w:szCs w:val="20"/>
        </w:rPr>
      </w:pPr>
    </w:p>
    <w:p w14:paraId="470091ED" w14:textId="11CBD4AF" w:rsidR="001F08C3" w:rsidRDefault="004541C0" w:rsidP="00A15953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8</w:t>
      </w:r>
      <w:r w:rsidR="009638D9" w:rsidRPr="00E95BDB">
        <w:rPr>
          <w:sz w:val="20"/>
          <w:szCs w:val="20"/>
        </w:rPr>
        <w:t>.3</w:t>
      </w:r>
      <w:r w:rsidR="007C25C2" w:rsidRPr="00E95BDB">
        <w:rPr>
          <w:sz w:val="20"/>
          <w:szCs w:val="20"/>
        </w:rPr>
        <w:t xml:space="preserve"> </w:t>
      </w:r>
      <w:r w:rsidR="00BA1423">
        <w:rPr>
          <w:sz w:val="20"/>
          <w:szCs w:val="20"/>
        </w:rPr>
        <w:t>The bank mandate will be updated to reflect change in Chairperson</w:t>
      </w:r>
      <w:r w:rsidR="007B7BD5">
        <w:rPr>
          <w:sz w:val="20"/>
          <w:szCs w:val="20"/>
        </w:rPr>
        <w:t xml:space="preserve">. Cllr Karen Randell will </w:t>
      </w:r>
    </w:p>
    <w:p w14:paraId="5F1C7AD5" w14:textId="48E805BA" w:rsidR="007B7BD5" w:rsidRPr="00E95BDB" w:rsidRDefault="007B7BD5" w:rsidP="00A159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replace Cllr Houlton on the personnel group. </w:t>
      </w:r>
    </w:p>
    <w:p w14:paraId="06390BAD" w14:textId="77777777" w:rsidR="007C25C2" w:rsidRPr="00E95BDB" w:rsidRDefault="007C25C2" w:rsidP="007446A5">
      <w:pPr>
        <w:pStyle w:val="Default"/>
        <w:rPr>
          <w:sz w:val="20"/>
          <w:szCs w:val="20"/>
        </w:rPr>
      </w:pPr>
    </w:p>
    <w:p w14:paraId="42124873" w14:textId="012F2F72" w:rsidR="001A1C16" w:rsidRPr="00E95BDB" w:rsidRDefault="004541C0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9</w:t>
      </w:r>
      <w:r w:rsidR="001A1C16" w:rsidRPr="00E95BDB">
        <w:rPr>
          <w:sz w:val="20"/>
          <w:szCs w:val="20"/>
        </w:rPr>
        <w:t xml:space="preserve"> H</w:t>
      </w:r>
      <w:r w:rsidR="00993ACC" w:rsidRPr="00E95BDB">
        <w:rPr>
          <w:sz w:val="20"/>
          <w:szCs w:val="20"/>
        </w:rPr>
        <w:t>ighways</w:t>
      </w:r>
    </w:p>
    <w:p w14:paraId="4E98DC63" w14:textId="60AA359C" w:rsidR="00EE41B7" w:rsidRDefault="004541C0" w:rsidP="00F564FC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9</w:t>
      </w:r>
      <w:r w:rsidR="001E5B34" w:rsidRPr="00E95BDB">
        <w:rPr>
          <w:sz w:val="20"/>
          <w:szCs w:val="20"/>
        </w:rPr>
        <w:t>.</w:t>
      </w:r>
      <w:r w:rsidR="001A1C16" w:rsidRPr="00E95BDB">
        <w:rPr>
          <w:sz w:val="20"/>
          <w:szCs w:val="20"/>
        </w:rPr>
        <w:t xml:space="preserve">1 </w:t>
      </w:r>
      <w:r w:rsidR="007C25C2" w:rsidRPr="00E95BDB">
        <w:rPr>
          <w:sz w:val="20"/>
          <w:szCs w:val="20"/>
        </w:rPr>
        <w:t>To receive any Highways matters and agree actions</w:t>
      </w:r>
      <w:r w:rsidR="007B7BD5">
        <w:rPr>
          <w:sz w:val="20"/>
          <w:szCs w:val="20"/>
        </w:rPr>
        <w:t>: Correspondence received from a parishioner</w:t>
      </w:r>
    </w:p>
    <w:p w14:paraId="745EE317" w14:textId="5AE2232E" w:rsidR="007B7BD5" w:rsidRDefault="007B7BD5" w:rsidP="00F564F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asking for a convex mirror at the junction of Chapel Road and North Walsham Road. Clerk to </w:t>
      </w:r>
    </w:p>
    <w:p w14:paraId="4C9BA2C0" w14:textId="0B0AFA1C" w:rsidR="007B7BD5" w:rsidRDefault="007B7BD5" w:rsidP="00F564F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to investigate costing as not allowed under Parish Partnership Scheme</w:t>
      </w:r>
      <w:r w:rsidR="00A1506D">
        <w:rPr>
          <w:sz w:val="20"/>
          <w:szCs w:val="20"/>
        </w:rPr>
        <w:t>. Foliage has been cleared</w:t>
      </w:r>
    </w:p>
    <w:p w14:paraId="3EC7A95B" w14:textId="428ED19F" w:rsidR="00A1506D" w:rsidRDefault="00A1506D" w:rsidP="00F564F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by the Parish Council from North Walsham Road and Brewery Road. </w:t>
      </w:r>
    </w:p>
    <w:p w14:paraId="097D042A" w14:textId="7B86EA0A" w:rsidR="00A1506D" w:rsidRDefault="00A1506D" w:rsidP="00F564F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The Council is still unable to determine ownership of the speed device involved in the</w:t>
      </w:r>
      <w:r w:rsidR="00BD2E30">
        <w:rPr>
          <w:sz w:val="20"/>
          <w:szCs w:val="20"/>
        </w:rPr>
        <w:t xml:space="preserve"> crash last </w:t>
      </w:r>
    </w:p>
    <w:p w14:paraId="439BE4D5" w14:textId="29CEB05F" w:rsidR="00BD2E30" w:rsidRPr="00E95BDB" w:rsidRDefault="00BD2E30" w:rsidP="00F564F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year. There is no proof of ownership for the Parish Council</w:t>
      </w:r>
    </w:p>
    <w:p w14:paraId="1F8601BD" w14:textId="77777777" w:rsidR="001A1C16" w:rsidRPr="00E95BDB" w:rsidRDefault="001A1C16" w:rsidP="001A1C16">
      <w:pPr>
        <w:pStyle w:val="Default"/>
        <w:rPr>
          <w:sz w:val="20"/>
          <w:szCs w:val="20"/>
        </w:rPr>
      </w:pPr>
    </w:p>
    <w:p w14:paraId="5D394F87" w14:textId="3502DC9F" w:rsidR="00520770" w:rsidRPr="00E95BDB" w:rsidRDefault="004541C0" w:rsidP="00520770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10</w:t>
      </w:r>
      <w:r w:rsidR="00432E1B" w:rsidRPr="00E95BDB">
        <w:rPr>
          <w:sz w:val="20"/>
          <w:szCs w:val="20"/>
        </w:rPr>
        <w:t>.</w:t>
      </w:r>
      <w:r w:rsidR="001A1C16" w:rsidRPr="00E95BDB">
        <w:rPr>
          <w:sz w:val="20"/>
          <w:szCs w:val="20"/>
        </w:rPr>
        <w:t xml:space="preserve"> </w:t>
      </w:r>
      <w:r w:rsidR="00993ACC" w:rsidRPr="00E95BDB">
        <w:rPr>
          <w:sz w:val="20"/>
          <w:szCs w:val="20"/>
        </w:rPr>
        <w:t>Playing Field</w:t>
      </w:r>
      <w:r w:rsidR="00520770" w:rsidRPr="00E95BDB">
        <w:rPr>
          <w:sz w:val="20"/>
          <w:szCs w:val="20"/>
        </w:rPr>
        <w:t xml:space="preserve">: to receive any playing field matters and agree actions including working    </w:t>
      </w:r>
    </w:p>
    <w:p w14:paraId="5B72FB49" w14:textId="69BF67ED" w:rsidR="00F564FC" w:rsidRPr="00E95BDB" w:rsidRDefault="00520770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 xml:space="preserve">      group recommendations</w:t>
      </w:r>
    </w:p>
    <w:p w14:paraId="48630D1B" w14:textId="593C075D" w:rsidR="00FB36A0" w:rsidRDefault="004541C0" w:rsidP="007205AA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10</w:t>
      </w:r>
      <w:r w:rsidR="00FB36A0" w:rsidRPr="00E95BDB">
        <w:rPr>
          <w:sz w:val="20"/>
          <w:szCs w:val="20"/>
        </w:rPr>
        <w:t xml:space="preserve">.1 </w:t>
      </w:r>
      <w:r w:rsidR="004D4071">
        <w:rPr>
          <w:sz w:val="20"/>
          <w:szCs w:val="20"/>
        </w:rPr>
        <w:t>Various quotes were discussed for replacing the fencing around the play area. It was agreed that</w:t>
      </w:r>
    </w:p>
    <w:p w14:paraId="6BBEEE2D" w14:textId="2D141634" w:rsidR="0051293B" w:rsidRPr="0051293B" w:rsidRDefault="0051293B" w:rsidP="00CA4BFC">
      <w:pPr>
        <w:pStyle w:val="Default"/>
        <w:ind w:left="444"/>
        <w:rPr>
          <w:sz w:val="20"/>
          <w:szCs w:val="20"/>
        </w:rPr>
      </w:pPr>
      <w:r>
        <w:rPr>
          <w:sz w:val="20"/>
          <w:szCs w:val="20"/>
        </w:rPr>
        <w:t xml:space="preserve">the quote from ALS </w:t>
      </w:r>
      <w:r w:rsidR="00432B4D">
        <w:rPr>
          <w:sz w:val="20"/>
          <w:szCs w:val="20"/>
        </w:rPr>
        <w:t>La</w:t>
      </w:r>
      <w:r w:rsidR="00CA4BFC">
        <w:rPr>
          <w:sz w:val="20"/>
          <w:szCs w:val="20"/>
        </w:rPr>
        <w:t xml:space="preserve">wns and </w:t>
      </w:r>
      <w:r w:rsidR="00273DB7">
        <w:rPr>
          <w:sz w:val="20"/>
          <w:szCs w:val="20"/>
        </w:rPr>
        <w:t>F</w:t>
      </w:r>
      <w:r w:rsidR="00CA4BFC">
        <w:rPr>
          <w:sz w:val="20"/>
          <w:szCs w:val="20"/>
        </w:rPr>
        <w:t xml:space="preserve">encing </w:t>
      </w:r>
      <w:r w:rsidR="00273DB7">
        <w:rPr>
          <w:sz w:val="20"/>
          <w:szCs w:val="20"/>
        </w:rPr>
        <w:t>t</w:t>
      </w:r>
      <w:r w:rsidRPr="0051293B">
        <w:rPr>
          <w:sz w:val="20"/>
          <w:szCs w:val="20"/>
        </w:rPr>
        <w:t xml:space="preserve">o replace all fences with wooden posts and 4ft rounded picket fence plus post </w:t>
      </w:r>
      <w:r w:rsidR="00CA4BFC">
        <w:rPr>
          <w:sz w:val="20"/>
          <w:szCs w:val="20"/>
        </w:rPr>
        <w:t>con</w:t>
      </w:r>
      <w:r w:rsidRPr="0051293B">
        <w:rPr>
          <w:sz w:val="20"/>
          <w:szCs w:val="20"/>
        </w:rPr>
        <w:t>cre</w:t>
      </w:r>
      <w:r w:rsidR="002715AC">
        <w:rPr>
          <w:sz w:val="20"/>
          <w:szCs w:val="20"/>
        </w:rPr>
        <w:t>t</w:t>
      </w:r>
      <w:r w:rsidRPr="0051293B">
        <w:rPr>
          <w:sz w:val="20"/>
          <w:szCs w:val="20"/>
        </w:rPr>
        <w:t>e </w:t>
      </w:r>
      <w:r w:rsidR="00273DB7">
        <w:rPr>
          <w:sz w:val="20"/>
          <w:szCs w:val="20"/>
        </w:rPr>
        <w:t>at a cost of £201</w:t>
      </w:r>
      <w:r w:rsidR="004A2123">
        <w:rPr>
          <w:sz w:val="20"/>
          <w:szCs w:val="20"/>
        </w:rPr>
        <w:t>5 plus VAT and disposal of £200 be accepted.</w:t>
      </w:r>
    </w:p>
    <w:p w14:paraId="0A6A016E" w14:textId="77777777" w:rsidR="00A64128" w:rsidRDefault="00A85326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4541C0" w:rsidRPr="00E95BDB">
        <w:rPr>
          <w:sz w:val="20"/>
          <w:szCs w:val="20"/>
        </w:rPr>
        <w:t>0</w:t>
      </w:r>
      <w:r w:rsidRPr="00E95BDB">
        <w:rPr>
          <w:sz w:val="20"/>
          <w:szCs w:val="20"/>
        </w:rPr>
        <w:t>.2 Play area inspection trai</w:t>
      </w:r>
      <w:r w:rsidR="002715AC">
        <w:rPr>
          <w:sz w:val="20"/>
          <w:szCs w:val="20"/>
        </w:rPr>
        <w:t>ning: A bespoke package from Community Action</w:t>
      </w:r>
      <w:r w:rsidR="00FE100D">
        <w:rPr>
          <w:sz w:val="20"/>
          <w:szCs w:val="20"/>
        </w:rPr>
        <w:t xml:space="preserve"> is available</w:t>
      </w:r>
      <w:r w:rsidR="00A64128">
        <w:rPr>
          <w:sz w:val="20"/>
          <w:szCs w:val="20"/>
        </w:rPr>
        <w:t xml:space="preserve"> at a cost</w:t>
      </w:r>
    </w:p>
    <w:p w14:paraId="6AB7690D" w14:textId="6E1F8D7C" w:rsidR="00A85326" w:rsidRDefault="00A64128" w:rsidP="002023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of £300 for up to 10 attendees. It was agreed to accept this and Clerk to </w:t>
      </w:r>
      <w:r w:rsidR="0020235D">
        <w:rPr>
          <w:sz w:val="20"/>
          <w:szCs w:val="20"/>
        </w:rPr>
        <w:t>arrange.</w:t>
      </w:r>
      <w:r w:rsidR="00FE100D">
        <w:rPr>
          <w:sz w:val="20"/>
          <w:szCs w:val="20"/>
        </w:rPr>
        <w:t xml:space="preserve"> </w:t>
      </w:r>
    </w:p>
    <w:p w14:paraId="4250B047" w14:textId="77777777" w:rsidR="00B4116C" w:rsidRDefault="00FB36A0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4541C0" w:rsidRPr="00E95BDB">
        <w:rPr>
          <w:sz w:val="20"/>
          <w:szCs w:val="20"/>
        </w:rPr>
        <w:t>0</w:t>
      </w:r>
      <w:r w:rsidRPr="00E95BDB">
        <w:rPr>
          <w:sz w:val="20"/>
          <w:szCs w:val="20"/>
        </w:rPr>
        <w:t>.</w:t>
      </w:r>
      <w:r w:rsidR="00A85326" w:rsidRPr="00E95BDB">
        <w:rPr>
          <w:sz w:val="20"/>
          <w:szCs w:val="20"/>
        </w:rPr>
        <w:t>3</w:t>
      </w:r>
      <w:r w:rsidRPr="00E95BDB">
        <w:rPr>
          <w:sz w:val="20"/>
          <w:szCs w:val="20"/>
        </w:rPr>
        <w:t xml:space="preserve"> </w:t>
      </w:r>
      <w:r w:rsidR="0020235D">
        <w:rPr>
          <w:sz w:val="20"/>
          <w:szCs w:val="20"/>
        </w:rPr>
        <w:t>Welding has been</w:t>
      </w:r>
      <w:r w:rsidR="0063534E" w:rsidRPr="00E95BDB">
        <w:rPr>
          <w:sz w:val="20"/>
          <w:szCs w:val="20"/>
        </w:rPr>
        <w:t xml:space="preserve"> completed on goalposts which have made them more robust</w:t>
      </w:r>
      <w:r w:rsidR="00494359">
        <w:rPr>
          <w:sz w:val="20"/>
          <w:szCs w:val="20"/>
        </w:rPr>
        <w:t xml:space="preserve">. Cllr Charlie  </w:t>
      </w:r>
      <w:r w:rsidR="00B4116C">
        <w:rPr>
          <w:sz w:val="20"/>
          <w:szCs w:val="20"/>
        </w:rPr>
        <w:t xml:space="preserve">  </w:t>
      </w:r>
    </w:p>
    <w:p w14:paraId="2AEDD501" w14:textId="30AB5F34" w:rsidR="00050CE8" w:rsidRDefault="00B4116C" w:rsidP="00B46F8F">
      <w:pPr>
        <w:pStyle w:val="Default"/>
        <w:ind w:left="444"/>
        <w:rPr>
          <w:sz w:val="20"/>
          <w:szCs w:val="20"/>
        </w:rPr>
      </w:pPr>
      <w:r>
        <w:rPr>
          <w:sz w:val="20"/>
          <w:szCs w:val="20"/>
        </w:rPr>
        <w:t xml:space="preserve">Yaxley to obtain quotes for soft play tiles replacement. Clerk to send inspection form to </w:t>
      </w:r>
      <w:r w:rsidR="009576E5" w:rsidRPr="00E95BDB">
        <w:rPr>
          <w:sz w:val="20"/>
          <w:szCs w:val="20"/>
        </w:rPr>
        <w:t xml:space="preserve">working </w:t>
      </w:r>
      <w:r w:rsidR="00B46F8F">
        <w:rPr>
          <w:sz w:val="20"/>
          <w:szCs w:val="20"/>
        </w:rPr>
        <w:t xml:space="preserve">  </w:t>
      </w:r>
      <w:r w:rsidR="009576E5" w:rsidRPr="00E95BDB">
        <w:rPr>
          <w:sz w:val="20"/>
          <w:szCs w:val="20"/>
        </w:rPr>
        <w:t xml:space="preserve">group </w:t>
      </w:r>
      <w:r w:rsidR="00B46F8F">
        <w:rPr>
          <w:sz w:val="20"/>
          <w:szCs w:val="20"/>
        </w:rPr>
        <w:t>for updating. Inspection forms once completed should be returned to Clerk for retention.</w:t>
      </w:r>
    </w:p>
    <w:p w14:paraId="1B7AE798" w14:textId="77777777" w:rsidR="00B46F8F" w:rsidRPr="00E95BDB" w:rsidRDefault="00B46F8F" w:rsidP="00B46F8F">
      <w:pPr>
        <w:pStyle w:val="Default"/>
        <w:ind w:left="444"/>
        <w:rPr>
          <w:sz w:val="20"/>
          <w:szCs w:val="20"/>
        </w:rPr>
      </w:pPr>
    </w:p>
    <w:p w14:paraId="7AACCC99" w14:textId="1D3997E6" w:rsidR="001A1C16" w:rsidRPr="00E95BDB" w:rsidRDefault="001E5B34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4541C0" w:rsidRPr="00E95BDB">
        <w:rPr>
          <w:sz w:val="20"/>
          <w:szCs w:val="20"/>
        </w:rPr>
        <w:t>1</w:t>
      </w:r>
      <w:r w:rsidR="00C35927" w:rsidRPr="00E95BDB">
        <w:rPr>
          <w:sz w:val="20"/>
          <w:szCs w:val="20"/>
        </w:rPr>
        <w:t>. Planning</w:t>
      </w:r>
      <w:r w:rsidR="001A1C16" w:rsidRPr="00E95BDB">
        <w:rPr>
          <w:sz w:val="20"/>
          <w:szCs w:val="20"/>
        </w:rPr>
        <w:t xml:space="preserve"> </w:t>
      </w:r>
    </w:p>
    <w:p w14:paraId="2C776DD7" w14:textId="30155E7D" w:rsidR="004819EC" w:rsidRPr="00E95BDB" w:rsidRDefault="00644E0D" w:rsidP="007205AA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4541C0" w:rsidRPr="00E95BDB">
        <w:rPr>
          <w:sz w:val="20"/>
          <w:szCs w:val="20"/>
        </w:rPr>
        <w:t>1</w:t>
      </w:r>
      <w:r w:rsidRPr="00E95BDB">
        <w:rPr>
          <w:sz w:val="20"/>
          <w:szCs w:val="20"/>
        </w:rPr>
        <w:t>.1</w:t>
      </w:r>
      <w:r w:rsidR="001A1C16" w:rsidRPr="00E95BDB">
        <w:rPr>
          <w:sz w:val="20"/>
          <w:szCs w:val="20"/>
        </w:rPr>
        <w:t xml:space="preserve"> </w:t>
      </w:r>
      <w:r w:rsidR="007D6B99" w:rsidRPr="00E95BDB">
        <w:rPr>
          <w:sz w:val="20"/>
          <w:szCs w:val="20"/>
        </w:rPr>
        <w:t xml:space="preserve">New </w:t>
      </w:r>
      <w:r w:rsidR="001A1C16" w:rsidRPr="00E95BDB">
        <w:rPr>
          <w:sz w:val="20"/>
          <w:szCs w:val="20"/>
        </w:rPr>
        <w:t>Planning Applications</w:t>
      </w:r>
      <w:r w:rsidR="00FE2208">
        <w:rPr>
          <w:sz w:val="20"/>
          <w:szCs w:val="20"/>
        </w:rPr>
        <w:t>:</w:t>
      </w:r>
      <w:r w:rsidR="004819EC" w:rsidRPr="00E95BDB">
        <w:rPr>
          <w:sz w:val="20"/>
          <w:szCs w:val="20"/>
        </w:rPr>
        <w:t xml:space="preserve"> </w:t>
      </w:r>
      <w:r w:rsidR="00445D05" w:rsidRPr="00445D05">
        <w:rPr>
          <w:sz w:val="20"/>
          <w:szCs w:val="20"/>
        </w:rPr>
        <w:t>LA/25/0958 - White House Farm, Mundesley Road</w:t>
      </w:r>
      <w:r w:rsidR="00445D05">
        <w:rPr>
          <w:sz w:val="20"/>
          <w:szCs w:val="20"/>
        </w:rPr>
        <w:t>: no objection</w:t>
      </w:r>
    </w:p>
    <w:p w14:paraId="262ACBB4" w14:textId="20D61C83" w:rsidR="005666D1" w:rsidRPr="00E95BDB" w:rsidRDefault="00644E0D" w:rsidP="00A110FB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4541C0" w:rsidRPr="00E95BDB">
        <w:rPr>
          <w:sz w:val="20"/>
          <w:szCs w:val="20"/>
        </w:rPr>
        <w:t>1</w:t>
      </w:r>
      <w:r w:rsidR="005666D1" w:rsidRPr="00E95BDB">
        <w:rPr>
          <w:sz w:val="20"/>
          <w:szCs w:val="20"/>
        </w:rPr>
        <w:t xml:space="preserve">.2 </w:t>
      </w:r>
      <w:r w:rsidR="00ED665E" w:rsidRPr="00E95BDB">
        <w:rPr>
          <w:sz w:val="20"/>
          <w:szCs w:val="20"/>
        </w:rPr>
        <w:t>Decisions</w:t>
      </w:r>
      <w:r w:rsidR="00FE2208">
        <w:rPr>
          <w:sz w:val="20"/>
          <w:szCs w:val="20"/>
        </w:rPr>
        <w:t>: none</w:t>
      </w:r>
    </w:p>
    <w:p w14:paraId="5141A2F8" w14:textId="66D1EC9C" w:rsidR="00ED665E" w:rsidRPr="00E95BDB" w:rsidRDefault="00ED665E" w:rsidP="00A110FB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4541C0" w:rsidRPr="00E95BDB">
        <w:rPr>
          <w:sz w:val="20"/>
          <w:szCs w:val="20"/>
        </w:rPr>
        <w:t>1</w:t>
      </w:r>
      <w:r w:rsidRPr="00E95BDB">
        <w:rPr>
          <w:sz w:val="20"/>
          <w:szCs w:val="20"/>
        </w:rPr>
        <w:t>.3 Appeals</w:t>
      </w:r>
      <w:r w:rsidR="00FE2208">
        <w:rPr>
          <w:sz w:val="20"/>
          <w:szCs w:val="20"/>
        </w:rPr>
        <w:t>: none</w:t>
      </w:r>
    </w:p>
    <w:p w14:paraId="6A10565A" w14:textId="77777777" w:rsidR="005666D1" w:rsidRPr="00E95BDB" w:rsidRDefault="005666D1" w:rsidP="00A110FB">
      <w:pPr>
        <w:pStyle w:val="Default"/>
        <w:rPr>
          <w:sz w:val="20"/>
          <w:szCs w:val="20"/>
        </w:rPr>
      </w:pPr>
    </w:p>
    <w:p w14:paraId="0F6B4AC2" w14:textId="2715B48D" w:rsidR="001A1C16" w:rsidRPr="00E95BDB" w:rsidRDefault="001A1C16" w:rsidP="001A1C16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FB7B07" w:rsidRPr="00E95BDB">
        <w:rPr>
          <w:sz w:val="20"/>
          <w:szCs w:val="20"/>
        </w:rPr>
        <w:t>2</w:t>
      </w:r>
      <w:r w:rsidR="00644E0D" w:rsidRPr="00E95BDB">
        <w:rPr>
          <w:sz w:val="20"/>
          <w:szCs w:val="20"/>
        </w:rPr>
        <w:t xml:space="preserve"> </w:t>
      </w:r>
      <w:r w:rsidR="001E64DF" w:rsidRPr="00E95BDB">
        <w:rPr>
          <w:sz w:val="20"/>
          <w:szCs w:val="20"/>
        </w:rPr>
        <w:t>To receive a report and consider any actions</w:t>
      </w:r>
    </w:p>
    <w:p w14:paraId="35D1AC41" w14:textId="1D90B7C9" w:rsidR="006A63B7" w:rsidRDefault="003C7195" w:rsidP="001E64DF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FB7B07" w:rsidRPr="00E95BDB">
        <w:rPr>
          <w:sz w:val="20"/>
          <w:szCs w:val="20"/>
        </w:rPr>
        <w:t>2</w:t>
      </w:r>
      <w:r w:rsidR="002E6E59" w:rsidRPr="00E95BDB">
        <w:rPr>
          <w:sz w:val="20"/>
          <w:szCs w:val="20"/>
        </w:rPr>
        <w:t>.</w:t>
      </w:r>
      <w:r w:rsidRPr="00E95BDB">
        <w:rPr>
          <w:sz w:val="20"/>
          <w:szCs w:val="20"/>
        </w:rPr>
        <w:t>1</w:t>
      </w:r>
      <w:r w:rsidR="001E64DF" w:rsidRPr="00E95BDB">
        <w:rPr>
          <w:sz w:val="20"/>
          <w:szCs w:val="20"/>
        </w:rPr>
        <w:t xml:space="preserve"> Allotments</w:t>
      </w:r>
      <w:r w:rsidR="006A63B7">
        <w:rPr>
          <w:sz w:val="20"/>
          <w:szCs w:val="20"/>
        </w:rPr>
        <w:t xml:space="preserve">: a </w:t>
      </w:r>
      <w:r w:rsidR="00F15D37">
        <w:rPr>
          <w:sz w:val="20"/>
          <w:szCs w:val="20"/>
        </w:rPr>
        <w:t>six-year</w:t>
      </w:r>
      <w:r w:rsidR="006A63B7">
        <w:rPr>
          <w:sz w:val="20"/>
          <w:szCs w:val="20"/>
        </w:rPr>
        <w:t xml:space="preserve"> tenancy is currently being investigated with the Diocese. Cllr Richard Miles</w:t>
      </w:r>
    </w:p>
    <w:p w14:paraId="161D00FA" w14:textId="25D9929B" w:rsidR="001E64DF" w:rsidRDefault="006A63B7" w:rsidP="001E64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C71B0">
        <w:rPr>
          <w:sz w:val="20"/>
          <w:szCs w:val="20"/>
        </w:rPr>
        <w:t>i</w:t>
      </w:r>
      <w:r>
        <w:rPr>
          <w:sz w:val="20"/>
          <w:szCs w:val="20"/>
        </w:rPr>
        <w:t>s investigating this</w:t>
      </w:r>
      <w:r w:rsidR="008A4178" w:rsidRPr="00E95BDB">
        <w:rPr>
          <w:sz w:val="20"/>
          <w:szCs w:val="20"/>
        </w:rPr>
        <w:t xml:space="preserve">. </w:t>
      </w:r>
      <w:r>
        <w:rPr>
          <w:sz w:val="20"/>
          <w:szCs w:val="20"/>
        </w:rPr>
        <w:t>An a</w:t>
      </w:r>
      <w:r w:rsidR="008A4178" w:rsidRPr="00E95BDB">
        <w:rPr>
          <w:sz w:val="20"/>
          <w:szCs w:val="20"/>
        </w:rPr>
        <w:t>llotment inspection h</w:t>
      </w:r>
      <w:r>
        <w:rPr>
          <w:sz w:val="20"/>
          <w:szCs w:val="20"/>
        </w:rPr>
        <w:t>as</w:t>
      </w:r>
      <w:r w:rsidR="008A4178" w:rsidRPr="00E95BDB">
        <w:rPr>
          <w:sz w:val="20"/>
          <w:szCs w:val="20"/>
        </w:rPr>
        <w:t xml:space="preserve"> been undertaken</w:t>
      </w:r>
      <w:r w:rsidR="00204957">
        <w:rPr>
          <w:sz w:val="20"/>
          <w:szCs w:val="20"/>
        </w:rPr>
        <w:t>. One allotment has been</w:t>
      </w:r>
      <w:r w:rsidR="007F6D88">
        <w:rPr>
          <w:sz w:val="20"/>
          <w:szCs w:val="20"/>
        </w:rPr>
        <w:t xml:space="preserve"> </w:t>
      </w:r>
    </w:p>
    <w:p w14:paraId="16BB20E3" w14:textId="137C4F7F" w:rsidR="007F6D88" w:rsidRDefault="007F6D88" w:rsidP="001E64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reclaimed by the council</w:t>
      </w:r>
      <w:r w:rsidR="00961E32">
        <w:rPr>
          <w:sz w:val="20"/>
          <w:szCs w:val="20"/>
        </w:rPr>
        <w:t>. There is now a waiting list.</w:t>
      </w:r>
    </w:p>
    <w:p w14:paraId="71D00091" w14:textId="000FFB47" w:rsidR="00961E32" w:rsidRDefault="003C7195" w:rsidP="001E64DF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FB7B07" w:rsidRPr="00E95BDB">
        <w:rPr>
          <w:sz w:val="20"/>
          <w:szCs w:val="20"/>
        </w:rPr>
        <w:t>2</w:t>
      </w:r>
      <w:r w:rsidRPr="00E95BDB">
        <w:rPr>
          <w:sz w:val="20"/>
          <w:szCs w:val="20"/>
        </w:rPr>
        <w:t>.2</w:t>
      </w:r>
      <w:r w:rsidR="001E64DF" w:rsidRPr="00E95BDB">
        <w:rPr>
          <w:sz w:val="20"/>
          <w:szCs w:val="20"/>
        </w:rPr>
        <w:t xml:space="preserve"> Community </w:t>
      </w:r>
      <w:r w:rsidR="00D52A70" w:rsidRPr="00E95BDB">
        <w:rPr>
          <w:sz w:val="20"/>
          <w:szCs w:val="20"/>
        </w:rPr>
        <w:t>Speed: data</w:t>
      </w:r>
      <w:r w:rsidR="000F4589" w:rsidRPr="00E95BDB">
        <w:rPr>
          <w:sz w:val="20"/>
          <w:szCs w:val="20"/>
        </w:rPr>
        <w:t xml:space="preserve"> is now presented in a simpler format</w:t>
      </w:r>
      <w:r w:rsidR="00C72A09" w:rsidRPr="00E95BDB">
        <w:rPr>
          <w:sz w:val="20"/>
          <w:szCs w:val="20"/>
        </w:rPr>
        <w:t xml:space="preserve">. </w:t>
      </w:r>
      <w:r w:rsidR="00961E32">
        <w:rPr>
          <w:sz w:val="20"/>
          <w:szCs w:val="20"/>
        </w:rPr>
        <w:t>There is a n</w:t>
      </w:r>
      <w:r w:rsidR="005A2195" w:rsidRPr="00E95BDB">
        <w:rPr>
          <w:sz w:val="20"/>
          <w:szCs w:val="20"/>
        </w:rPr>
        <w:t xml:space="preserve">eed </w:t>
      </w:r>
      <w:r w:rsidR="00961E32">
        <w:rPr>
          <w:sz w:val="20"/>
          <w:szCs w:val="20"/>
        </w:rPr>
        <w:t xml:space="preserve">for </w:t>
      </w:r>
      <w:r w:rsidR="005A2195" w:rsidRPr="00E95BDB">
        <w:rPr>
          <w:sz w:val="20"/>
          <w:szCs w:val="20"/>
        </w:rPr>
        <w:t xml:space="preserve">more </w:t>
      </w:r>
      <w:r w:rsidR="00961E32">
        <w:rPr>
          <w:sz w:val="20"/>
          <w:szCs w:val="20"/>
        </w:rPr>
        <w:t xml:space="preserve"> </w:t>
      </w:r>
    </w:p>
    <w:p w14:paraId="71BB2366" w14:textId="5958DC68" w:rsidR="001E64DF" w:rsidRPr="00E95BDB" w:rsidRDefault="00961E32" w:rsidP="00961E3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A2195" w:rsidRPr="00E95BDB">
        <w:rPr>
          <w:sz w:val="20"/>
          <w:szCs w:val="20"/>
        </w:rPr>
        <w:t>volunteers to take part in the scheme</w:t>
      </w:r>
      <w:r>
        <w:rPr>
          <w:sz w:val="20"/>
          <w:szCs w:val="20"/>
        </w:rPr>
        <w:t xml:space="preserve"> and will be</w:t>
      </w:r>
      <w:r w:rsidR="005A2195" w:rsidRPr="00E95BDB">
        <w:rPr>
          <w:sz w:val="20"/>
          <w:szCs w:val="20"/>
        </w:rPr>
        <w:t xml:space="preserve"> advertised in the Mardle.</w:t>
      </w:r>
      <w:r w:rsidR="008C1B82" w:rsidRPr="00E95BDB">
        <w:rPr>
          <w:sz w:val="20"/>
          <w:szCs w:val="20"/>
        </w:rPr>
        <w:t xml:space="preserve"> </w:t>
      </w:r>
    </w:p>
    <w:p w14:paraId="14CFB179" w14:textId="77777777" w:rsidR="00961E32" w:rsidRDefault="003C7195" w:rsidP="001E64DF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FB7B07" w:rsidRPr="00E95BDB">
        <w:rPr>
          <w:sz w:val="20"/>
          <w:szCs w:val="20"/>
        </w:rPr>
        <w:t>2</w:t>
      </w:r>
      <w:r w:rsidR="004541C0" w:rsidRPr="00E95BDB">
        <w:rPr>
          <w:sz w:val="20"/>
          <w:szCs w:val="20"/>
        </w:rPr>
        <w:t>.</w:t>
      </w:r>
      <w:r w:rsidRPr="00E95BDB">
        <w:rPr>
          <w:sz w:val="20"/>
          <w:szCs w:val="20"/>
        </w:rPr>
        <w:t>3</w:t>
      </w:r>
      <w:r w:rsidR="001E64DF" w:rsidRPr="00E95BDB">
        <w:rPr>
          <w:sz w:val="20"/>
          <w:szCs w:val="20"/>
        </w:rPr>
        <w:t xml:space="preserve"> Neighbourhood Plan</w:t>
      </w:r>
      <w:r w:rsidR="00966498" w:rsidRPr="00E95BDB">
        <w:rPr>
          <w:sz w:val="20"/>
          <w:szCs w:val="20"/>
        </w:rPr>
        <w:t xml:space="preserve">; </w:t>
      </w:r>
      <w:r w:rsidR="00961E32">
        <w:rPr>
          <w:sz w:val="20"/>
          <w:szCs w:val="20"/>
        </w:rPr>
        <w:t>Land</w:t>
      </w:r>
      <w:r w:rsidR="00CE258E" w:rsidRPr="00E95BDB">
        <w:rPr>
          <w:sz w:val="20"/>
          <w:szCs w:val="20"/>
        </w:rPr>
        <w:t xml:space="preserve"> ownership around the settlement boundary </w:t>
      </w:r>
      <w:r w:rsidR="00961E32">
        <w:rPr>
          <w:sz w:val="20"/>
          <w:szCs w:val="20"/>
        </w:rPr>
        <w:t xml:space="preserve">has been identified </w:t>
      </w:r>
      <w:r w:rsidR="00CE258E" w:rsidRPr="00E95BDB">
        <w:rPr>
          <w:sz w:val="20"/>
          <w:szCs w:val="20"/>
        </w:rPr>
        <w:t xml:space="preserve">and </w:t>
      </w:r>
    </w:p>
    <w:p w14:paraId="0DE18818" w14:textId="77777777" w:rsidR="00961E32" w:rsidRDefault="00961E32" w:rsidP="001E64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a </w:t>
      </w:r>
      <w:r w:rsidR="00CE258E" w:rsidRPr="00E95BDB">
        <w:rPr>
          <w:sz w:val="20"/>
          <w:szCs w:val="20"/>
        </w:rPr>
        <w:t xml:space="preserve">notice </w:t>
      </w:r>
      <w:r>
        <w:rPr>
          <w:sz w:val="20"/>
          <w:szCs w:val="20"/>
        </w:rPr>
        <w:t>will be placed in the</w:t>
      </w:r>
      <w:r w:rsidR="00CE258E" w:rsidRPr="00E95BDB">
        <w:rPr>
          <w:sz w:val="20"/>
          <w:szCs w:val="20"/>
        </w:rPr>
        <w:t xml:space="preserve"> Mardle for </w:t>
      </w:r>
      <w:r>
        <w:rPr>
          <w:sz w:val="20"/>
          <w:szCs w:val="20"/>
        </w:rPr>
        <w:t xml:space="preserve">a </w:t>
      </w:r>
      <w:r w:rsidR="00CE258E" w:rsidRPr="00E95BDB">
        <w:rPr>
          <w:sz w:val="20"/>
          <w:szCs w:val="20"/>
        </w:rPr>
        <w:t xml:space="preserve">call to sites. </w:t>
      </w:r>
      <w:r>
        <w:rPr>
          <w:sz w:val="20"/>
          <w:szCs w:val="20"/>
        </w:rPr>
        <w:t>The working group had a meeting with</w:t>
      </w:r>
    </w:p>
    <w:p w14:paraId="334A032E" w14:textId="63E22218" w:rsidR="001E64DF" w:rsidRPr="00E95BDB" w:rsidRDefault="00961E32" w:rsidP="001E64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2E6B48" w:rsidRPr="00E95BDB">
        <w:rPr>
          <w:sz w:val="20"/>
          <w:szCs w:val="20"/>
        </w:rPr>
        <w:t xml:space="preserve"> Anna Clarke (Social Housing NNDC) </w:t>
      </w:r>
      <w:r>
        <w:rPr>
          <w:sz w:val="20"/>
          <w:szCs w:val="20"/>
        </w:rPr>
        <w:t xml:space="preserve">who </w:t>
      </w:r>
      <w:r w:rsidR="002E6B48" w:rsidRPr="00E95BDB">
        <w:rPr>
          <w:sz w:val="20"/>
          <w:szCs w:val="20"/>
        </w:rPr>
        <w:t>advised about exemption sites</w:t>
      </w:r>
      <w:r>
        <w:rPr>
          <w:sz w:val="20"/>
          <w:szCs w:val="20"/>
        </w:rPr>
        <w:t>.</w:t>
      </w:r>
    </w:p>
    <w:p w14:paraId="3968D0C1" w14:textId="4754D6B5" w:rsidR="001E64DF" w:rsidRPr="00E95BDB" w:rsidRDefault="00644E0D" w:rsidP="001E64DF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FB7B07" w:rsidRPr="00E95BDB">
        <w:rPr>
          <w:sz w:val="20"/>
          <w:szCs w:val="20"/>
        </w:rPr>
        <w:t>2</w:t>
      </w:r>
      <w:r w:rsidRPr="00E95BDB">
        <w:rPr>
          <w:sz w:val="20"/>
          <w:szCs w:val="20"/>
        </w:rPr>
        <w:t xml:space="preserve">.4 </w:t>
      </w:r>
      <w:r w:rsidR="001E64DF" w:rsidRPr="00E95BDB">
        <w:rPr>
          <w:sz w:val="20"/>
          <w:szCs w:val="20"/>
        </w:rPr>
        <w:t xml:space="preserve">Good Neighbour Scheme </w:t>
      </w:r>
      <w:r w:rsidR="00B14A68" w:rsidRPr="00E95BDB">
        <w:rPr>
          <w:sz w:val="20"/>
          <w:szCs w:val="20"/>
        </w:rPr>
        <w:t xml:space="preserve">continues with </w:t>
      </w:r>
      <w:r w:rsidR="00961E32">
        <w:rPr>
          <w:sz w:val="20"/>
          <w:szCs w:val="20"/>
        </w:rPr>
        <w:t>thanks for the donated phone</w:t>
      </w:r>
      <w:r w:rsidR="00B14A68" w:rsidRPr="00E95BDB">
        <w:rPr>
          <w:sz w:val="20"/>
          <w:szCs w:val="20"/>
        </w:rPr>
        <w:t>.</w:t>
      </w:r>
    </w:p>
    <w:p w14:paraId="6AAECA6F" w14:textId="5F8B8701" w:rsidR="00303BD6" w:rsidRPr="00E95BDB" w:rsidRDefault="00A0284A" w:rsidP="001E64DF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FB7B07" w:rsidRPr="00E95BDB">
        <w:rPr>
          <w:sz w:val="20"/>
          <w:szCs w:val="20"/>
        </w:rPr>
        <w:t>2</w:t>
      </w:r>
      <w:r w:rsidRPr="00E95BDB">
        <w:rPr>
          <w:sz w:val="20"/>
          <w:szCs w:val="20"/>
        </w:rPr>
        <w:t>.5 Environmental Group</w:t>
      </w:r>
      <w:r w:rsidR="00553C95" w:rsidRPr="00E95BDB">
        <w:rPr>
          <w:sz w:val="20"/>
          <w:szCs w:val="20"/>
        </w:rPr>
        <w:t xml:space="preserve"> </w:t>
      </w:r>
      <w:r w:rsidR="00B14A68" w:rsidRPr="00E95BDB">
        <w:rPr>
          <w:sz w:val="20"/>
          <w:szCs w:val="20"/>
        </w:rPr>
        <w:t>11</w:t>
      </w:r>
      <w:r w:rsidR="00B14A68" w:rsidRPr="00E95BDB">
        <w:rPr>
          <w:sz w:val="20"/>
          <w:szCs w:val="20"/>
          <w:vertAlign w:val="superscript"/>
        </w:rPr>
        <w:t>th</w:t>
      </w:r>
      <w:r w:rsidR="00B14A68" w:rsidRPr="00E95BDB">
        <w:rPr>
          <w:sz w:val="20"/>
          <w:szCs w:val="20"/>
        </w:rPr>
        <w:t xml:space="preserve"> September Environmen</w:t>
      </w:r>
      <w:r w:rsidR="00742C49">
        <w:rPr>
          <w:sz w:val="20"/>
          <w:szCs w:val="20"/>
        </w:rPr>
        <w:t>t Day.</w:t>
      </w:r>
    </w:p>
    <w:p w14:paraId="2414F739" w14:textId="535CFE47" w:rsidR="004C3CDF" w:rsidRDefault="00FB7B07" w:rsidP="001E64DF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12.6 Footpaths</w:t>
      </w:r>
      <w:r w:rsidR="004C3CDF">
        <w:rPr>
          <w:sz w:val="20"/>
          <w:szCs w:val="20"/>
        </w:rPr>
        <w:t xml:space="preserve">: </w:t>
      </w:r>
      <w:r w:rsidR="00BC0D60" w:rsidRPr="00E95BDB">
        <w:rPr>
          <w:sz w:val="20"/>
          <w:szCs w:val="20"/>
        </w:rPr>
        <w:t>Cllr Bowker has undertaken review of footpaths. FP12/FP11 sign broken</w:t>
      </w:r>
      <w:r w:rsidR="000735C2" w:rsidRPr="00E95BDB">
        <w:rPr>
          <w:sz w:val="20"/>
          <w:szCs w:val="20"/>
        </w:rPr>
        <w:t xml:space="preserve"> FP3 </w:t>
      </w:r>
      <w:r w:rsidR="004C3CDF">
        <w:rPr>
          <w:sz w:val="20"/>
          <w:szCs w:val="20"/>
        </w:rPr>
        <w:t xml:space="preserve">   </w:t>
      </w:r>
    </w:p>
    <w:p w14:paraId="7A637F3D" w14:textId="77777777" w:rsidR="004C3CDF" w:rsidRDefault="004C3CDF" w:rsidP="001E64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0735C2" w:rsidRPr="00E95BDB">
        <w:rPr>
          <w:sz w:val="20"/>
          <w:szCs w:val="20"/>
        </w:rPr>
        <w:t xml:space="preserve">Brewery Road sign broken, number of paths FP12 overgrown and been </w:t>
      </w:r>
      <w:proofErr w:type="spellStart"/>
      <w:r w:rsidR="000735C2" w:rsidRPr="00E95BDB">
        <w:rPr>
          <w:sz w:val="20"/>
          <w:szCs w:val="20"/>
        </w:rPr>
        <w:t>strimmed</w:t>
      </w:r>
      <w:proofErr w:type="spellEnd"/>
      <w:r w:rsidR="000735C2" w:rsidRPr="00E95BDB">
        <w:rPr>
          <w:sz w:val="20"/>
          <w:szCs w:val="20"/>
        </w:rPr>
        <w:t xml:space="preserve">. FP10 </w:t>
      </w:r>
    </w:p>
    <w:p w14:paraId="135CA8DC" w14:textId="77777777" w:rsidR="004C3CDF" w:rsidRDefault="004C3CDF" w:rsidP="001E64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0735C2" w:rsidRPr="00E95BDB">
        <w:rPr>
          <w:sz w:val="20"/>
          <w:szCs w:val="20"/>
        </w:rPr>
        <w:t xml:space="preserve">overgrown and needs strimming. FP5 has a sign but unable to </w:t>
      </w:r>
      <w:r>
        <w:rPr>
          <w:sz w:val="20"/>
          <w:szCs w:val="20"/>
        </w:rPr>
        <w:t>access i</w:t>
      </w:r>
      <w:r w:rsidR="000735C2" w:rsidRPr="00E95BDB">
        <w:rPr>
          <w:sz w:val="20"/>
          <w:szCs w:val="20"/>
        </w:rPr>
        <w:t xml:space="preserve">t. </w:t>
      </w:r>
      <w:r w:rsidR="00BA7736" w:rsidRPr="00E95BDB">
        <w:rPr>
          <w:sz w:val="20"/>
          <w:szCs w:val="20"/>
        </w:rPr>
        <w:t xml:space="preserve">Cllr Bowker to check </w:t>
      </w:r>
    </w:p>
    <w:p w14:paraId="7803CF66" w14:textId="77777777" w:rsidR="004C3CDF" w:rsidRDefault="004C3CDF" w:rsidP="001E64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BA7736" w:rsidRPr="00E95BDB">
        <w:rPr>
          <w:sz w:val="20"/>
          <w:szCs w:val="20"/>
        </w:rPr>
        <w:t>about overgrown paths and farmers responsibilities.</w:t>
      </w:r>
      <w:r w:rsidR="00B20C7D" w:rsidRPr="00E95BDB">
        <w:rPr>
          <w:sz w:val="20"/>
          <w:szCs w:val="20"/>
        </w:rPr>
        <w:t xml:space="preserve"> Finger posts with Trunch circular walks have </w:t>
      </w:r>
    </w:p>
    <w:p w14:paraId="2D80792F" w14:textId="77777777" w:rsidR="00154121" w:rsidRDefault="00154121" w:rsidP="001E64DF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</w:t>
      </w:r>
      <w:r w:rsidR="00B20C7D" w:rsidRPr="00E95BDB">
        <w:rPr>
          <w:sz w:val="20"/>
          <w:szCs w:val="20"/>
        </w:rPr>
        <w:t xml:space="preserve">signs missing. Cllr Bowker to investigate new signs. Circular walk distant disputable so Cllr </w:t>
      </w:r>
      <w:r>
        <w:rPr>
          <w:sz w:val="20"/>
          <w:szCs w:val="20"/>
        </w:rPr>
        <w:t xml:space="preserve"> </w:t>
      </w:r>
    </w:p>
    <w:p w14:paraId="5F1E68DE" w14:textId="448B05B9" w:rsidR="00B20C7D" w:rsidRPr="00E95BDB" w:rsidRDefault="00154121" w:rsidP="001E64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B20C7D" w:rsidRPr="00E95BDB">
        <w:rPr>
          <w:sz w:val="20"/>
          <w:szCs w:val="20"/>
        </w:rPr>
        <w:t xml:space="preserve">Bowker to advise National Trails. </w:t>
      </w:r>
    </w:p>
    <w:p w14:paraId="3D4D748B" w14:textId="1CBDADC8" w:rsidR="00326CCB" w:rsidRPr="00E95BDB" w:rsidRDefault="00326CCB" w:rsidP="001E64DF">
      <w:pPr>
        <w:pStyle w:val="Default"/>
        <w:rPr>
          <w:sz w:val="20"/>
          <w:szCs w:val="20"/>
        </w:rPr>
      </w:pPr>
    </w:p>
    <w:p w14:paraId="78E8CD68" w14:textId="77777777" w:rsidR="001E64DF" w:rsidRPr="00E95BDB" w:rsidRDefault="001E64DF" w:rsidP="001A1C16">
      <w:pPr>
        <w:pStyle w:val="Default"/>
        <w:rPr>
          <w:sz w:val="20"/>
          <w:szCs w:val="20"/>
        </w:rPr>
      </w:pPr>
    </w:p>
    <w:p w14:paraId="42E0558D" w14:textId="3472271C" w:rsidR="001F260E" w:rsidRPr="00E95BDB" w:rsidRDefault="00644E0D" w:rsidP="001F260E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FB7B07" w:rsidRPr="00E95BDB">
        <w:rPr>
          <w:sz w:val="20"/>
          <w:szCs w:val="20"/>
        </w:rPr>
        <w:t>3</w:t>
      </w:r>
      <w:r w:rsidRPr="00E95BDB">
        <w:rPr>
          <w:sz w:val="20"/>
          <w:szCs w:val="20"/>
        </w:rPr>
        <w:t>.</w:t>
      </w:r>
      <w:r w:rsidR="001F260E" w:rsidRPr="00E95BDB">
        <w:rPr>
          <w:sz w:val="20"/>
          <w:szCs w:val="20"/>
        </w:rPr>
        <w:t xml:space="preserve"> </w:t>
      </w:r>
      <w:r w:rsidR="00993ACC" w:rsidRPr="00E95BDB">
        <w:rPr>
          <w:sz w:val="20"/>
          <w:szCs w:val="20"/>
        </w:rPr>
        <w:t>General Parish Issues</w:t>
      </w:r>
      <w:r w:rsidR="001F260E" w:rsidRPr="00E95BDB">
        <w:rPr>
          <w:sz w:val="20"/>
          <w:szCs w:val="20"/>
        </w:rPr>
        <w:t xml:space="preserve"> (for information only)</w:t>
      </w:r>
    </w:p>
    <w:p w14:paraId="4FC75E87" w14:textId="75A70866" w:rsidR="00FB7B07" w:rsidRPr="00E95BDB" w:rsidRDefault="00FB7B07" w:rsidP="001F260E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The October meeting will be held at Trunch Methodist Hall</w:t>
      </w:r>
    </w:p>
    <w:p w14:paraId="333EDEAF" w14:textId="77777777" w:rsidR="001F260E" w:rsidRPr="00E95BDB" w:rsidRDefault="001F260E" w:rsidP="001F260E">
      <w:pPr>
        <w:pStyle w:val="Default"/>
        <w:rPr>
          <w:sz w:val="20"/>
          <w:szCs w:val="20"/>
        </w:rPr>
      </w:pPr>
    </w:p>
    <w:p w14:paraId="1F31EE75" w14:textId="041C2F28" w:rsidR="00E73EC6" w:rsidRPr="00E95BDB" w:rsidRDefault="00BC77EC" w:rsidP="00993ACC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1</w:t>
      </w:r>
      <w:r w:rsidR="00FB7B07" w:rsidRPr="00E95BDB">
        <w:rPr>
          <w:sz w:val="20"/>
          <w:szCs w:val="20"/>
        </w:rPr>
        <w:t>4</w:t>
      </w:r>
      <w:r w:rsidRPr="00E95BDB">
        <w:rPr>
          <w:sz w:val="20"/>
          <w:szCs w:val="20"/>
        </w:rPr>
        <w:t xml:space="preserve">. </w:t>
      </w:r>
      <w:r w:rsidR="001E6651" w:rsidRPr="00E95BDB">
        <w:rPr>
          <w:sz w:val="20"/>
          <w:szCs w:val="20"/>
        </w:rPr>
        <w:t>Date</w:t>
      </w:r>
      <w:r w:rsidR="00993ACC" w:rsidRPr="00E95BDB">
        <w:rPr>
          <w:sz w:val="20"/>
          <w:szCs w:val="20"/>
        </w:rPr>
        <w:t xml:space="preserve"> of next Parish Council Meeting </w:t>
      </w:r>
      <w:r w:rsidR="008D56BE" w:rsidRPr="00E95BDB">
        <w:rPr>
          <w:sz w:val="20"/>
          <w:szCs w:val="20"/>
        </w:rPr>
        <w:t>9</w:t>
      </w:r>
      <w:r w:rsidR="008D56BE" w:rsidRPr="00E95BDB">
        <w:rPr>
          <w:sz w:val="20"/>
          <w:szCs w:val="20"/>
          <w:vertAlign w:val="superscript"/>
        </w:rPr>
        <w:t>th</w:t>
      </w:r>
      <w:r w:rsidR="008D56BE" w:rsidRPr="00E95BDB">
        <w:rPr>
          <w:sz w:val="20"/>
          <w:szCs w:val="20"/>
        </w:rPr>
        <w:t xml:space="preserve"> September</w:t>
      </w:r>
      <w:r w:rsidR="00066C56" w:rsidRPr="00E95BDB">
        <w:rPr>
          <w:sz w:val="20"/>
          <w:szCs w:val="20"/>
        </w:rPr>
        <w:t xml:space="preserve"> 2025</w:t>
      </w:r>
      <w:r w:rsidR="001E6651" w:rsidRPr="00E95BDB">
        <w:rPr>
          <w:sz w:val="20"/>
          <w:szCs w:val="20"/>
        </w:rPr>
        <w:t xml:space="preserve"> 7pm Trunch Village Hall</w:t>
      </w:r>
    </w:p>
    <w:p w14:paraId="664670D9" w14:textId="77777777" w:rsidR="003B0F1C" w:rsidRPr="00E95BDB" w:rsidRDefault="003B0F1C" w:rsidP="00993ACC">
      <w:pPr>
        <w:pStyle w:val="Default"/>
        <w:rPr>
          <w:sz w:val="20"/>
          <w:szCs w:val="20"/>
        </w:rPr>
      </w:pPr>
    </w:p>
    <w:p w14:paraId="1670D8B1" w14:textId="2E7006C8" w:rsidR="003B0F1C" w:rsidRPr="00E95BDB" w:rsidRDefault="003B0F1C" w:rsidP="00993ACC">
      <w:pPr>
        <w:pStyle w:val="Default"/>
        <w:rPr>
          <w:sz w:val="20"/>
          <w:szCs w:val="20"/>
        </w:rPr>
      </w:pPr>
      <w:r w:rsidRPr="00E95BDB">
        <w:rPr>
          <w:sz w:val="20"/>
          <w:szCs w:val="20"/>
        </w:rPr>
        <w:t>Meeting closed 2044</w:t>
      </w:r>
      <w:r w:rsidR="00154121">
        <w:rPr>
          <w:sz w:val="20"/>
          <w:szCs w:val="20"/>
        </w:rPr>
        <w:t>pm</w:t>
      </w:r>
    </w:p>
    <w:sectPr w:rsidR="003B0F1C" w:rsidRPr="00E95BDB" w:rsidSect="00D52A70">
      <w:footerReference w:type="default" r:id="rId9"/>
      <w:pgSz w:w="11906" w:h="16838"/>
      <w:pgMar w:top="1440" w:right="1440" w:bottom="1440" w:left="1440" w:header="708" w:footer="708" w:gutter="0"/>
      <w:pgNumType w:start="2025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8E11" w14:textId="77777777" w:rsidR="00B3426E" w:rsidRDefault="00B3426E" w:rsidP="00B3426E">
      <w:pPr>
        <w:spacing w:after="0" w:line="240" w:lineRule="auto"/>
      </w:pPr>
      <w:r>
        <w:separator/>
      </w:r>
    </w:p>
  </w:endnote>
  <w:endnote w:type="continuationSeparator" w:id="0">
    <w:p w14:paraId="25D4CFCA" w14:textId="77777777" w:rsidR="00B3426E" w:rsidRDefault="00B3426E" w:rsidP="00B3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308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637C9" w14:textId="480203AD" w:rsidR="00B3426E" w:rsidRDefault="00B3426E" w:rsidP="00B342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202528</w:t>
        </w:r>
        <w:r>
          <w:rPr>
            <w:noProof/>
          </w:rPr>
          <w:fldChar w:fldCharType="end"/>
        </w:r>
      </w:p>
    </w:sdtContent>
  </w:sdt>
  <w:p w14:paraId="6686D702" w14:textId="77777777" w:rsidR="00B3426E" w:rsidRDefault="00B3426E" w:rsidP="00B3426E">
    <w:pPr>
      <w:pStyle w:val="Footer"/>
      <w:rPr>
        <w:noProof/>
        <w:sz w:val="16"/>
        <w:szCs w:val="16"/>
      </w:rPr>
    </w:pPr>
    <w:r>
      <w:rPr>
        <w:noProof/>
        <w:sz w:val="16"/>
        <w:szCs w:val="16"/>
      </w:rPr>
      <w:t xml:space="preserve">Tracy Neave Parish Clerk and Responsible Finance Officer </w:t>
    </w:r>
    <w:hyperlink r:id="rId1" w:history="1">
      <w:r w:rsidRPr="00546D3C">
        <w:rPr>
          <w:rStyle w:val="Hyperlink"/>
          <w:noProof/>
          <w:sz w:val="16"/>
          <w:szCs w:val="16"/>
        </w:rPr>
        <w:t>clerk@trunch-pc.gov.uk</w:t>
      </w:r>
    </w:hyperlink>
    <w:r>
      <w:rPr>
        <w:noProof/>
        <w:sz w:val="16"/>
        <w:szCs w:val="16"/>
      </w:rPr>
      <w:t xml:space="preserve">  </w:t>
    </w:r>
  </w:p>
  <w:p w14:paraId="5D1230B4" w14:textId="0D361182" w:rsidR="00B3426E" w:rsidRDefault="00C16CAD" w:rsidP="00B3426E">
    <w:pPr>
      <w:pStyle w:val="Footer"/>
    </w:pPr>
    <w:r>
      <w:rPr>
        <w:noProof/>
        <w:sz w:val="16"/>
        <w:szCs w:val="16"/>
      </w:rPr>
      <w:t>11</w:t>
    </w:r>
    <w:r w:rsidRPr="00C16CAD">
      <w:rPr>
        <w:noProof/>
        <w:sz w:val="16"/>
        <w:szCs w:val="16"/>
        <w:vertAlign w:val="superscript"/>
      </w:rPr>
      <w:t>th</w:t>
    </w:r>
    <w:r>
      <w:rPr>
        <w:noProof/>
        <w:sz w:val="16"/>
        <w:szCs w:val="16"/>
      </w:rPr>
      <w:t xml:space="preserve"> July 2025 </w:t>
    </w:r>
    <w:r w:rsidR="00B3426E">
      <w:rPr>
        <w:noProof/>
        <w:sz w:val="16"/>
        <w:szCs w:val="16"/>
      </w:rPr>
      <w:t>Minutes are in draft form until agreed at the next meeting.</w:t>
    </w:r>
  </w:p>
  <w:p w14:paraId="1DE340D6" w14:textId="77777777" w:rsidR="00B3426E" w:rsidRDefault="00B3426E" w:rsidP="00B3426E">
    <w:pPr>
      <w:pStyle w:val="Footer"/>
    </w:pPr>
  </w:p>
  <w:p w14:paraId="24E7122A" w14:textId="121B9A7A" w:rsidR="00B3426E" w:rsidRDefault="00B3426E">
    <w:pPr>
      <w:pStyle w:val="Footer"/>
    </w:pPr>
  </w:p>
  <w:p w14:paraId="24AD866F" w14:textId="77777777" w:rsidR="00B3426E" w:rsidRDefault="00B34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5EA0" w14:textId="77777777" w:rsidR="00B3426E" w:rsidRDefault="00B3426E" w:rsidP="00B3426E">
      <w:pPr>
        <w:spacing w:after="0" w:line="240" w:lineRule="auto"/>
      </w:pPr>
      <w:r>
        <w:separator/>
      </w:r>
    </w:p>
  </w:footnote>
  <w:footnote w:type="continuationSeparator" w:id="0">
    <w:p w14:paraId="4B49D42C" w14:textId="77777777" w:rsidR="00B3426E" w:rsidRDefault="00B3426E" w:rsidP="00B34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BAC"/>
    <w:multiLevelType w:val="hybridMultilevel"/>
    <w:tmpl w:val="28FA4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14255"/>
    <w:multiLevelType w:val="hybridMultilevel"/>
    <w:tmpl w:val="0BBC95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C11E43"/>
    <w:multiLevelType w:val="hybridMultilevel"/>
    <w:tmpl w:val="8D72E1B8"/>
    <w:lvl w:ilvl="0" w:tplc="B1688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502985"/>
    <w:multiLevelType w:val="multilevel"/>
    <w:tmpl w:val="35AA4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2335D4"/>
    <w:multiLevelType w:val="hybridMultilevel"/>
    <w:tmpl w:val="25EAE15C"/>
    <w:lvl w:ilvl="0" w:tplc="40821A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FD4293"/>
    <w:multiLevelType w:val="multilevel"/>
    <w:tmpl w:val="AADE94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47753543">
    <w:abstractNumId w:val="2"/>
  </w:num>
  <w:num w:numId="2" w16cid:durableId="774209452">
    <w:abstractNumId w:val="1"/>
  </w:num>
  <w:num w:numId="3" w16cid:durableId="1063603167">
    <w:abstractNumId w:val="3"/>
  </w:num>
  <w:num w:numId="4" w16cid:durableId="1054506467">
    <w:abstractNumId w:val="0"/>
  </w:num>
  <w:num w:numId="5" w16cid:durableId="585116555">
    <w:abstractNumId w:val="4"/>
  </w:num>
  <w:num w:numId="6" w16cid:durableId="1695616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16"/>
    <w:rsid w:val="000038FD"/>
    <w:rsid w:val="00016458"/>
    <w:rsid w:val="00027EC2"/>
    <w:rsid w:val="0003200E"/>
    <w:rsid w:val="00043627"/>
    <w:rsid w:val="00044EA0"/>
    <w:rsid w:val="00045070"/>
    <w:rsid w:val="00050CE8"/>
    <w:rsid w:val="000570BC"/>
    <w:rsid w:val="00062F41"/>
    <w:rsid w:val="00066C56"/>
    <w:rsid w:val="00067D47"/>
    <w:rsid w:val="00071EAF"/>
    <w:rsid w:val="000735C2"/>
    <w:rsid w:val="00080320"/>
    <w:rsid w:val="00090100"/>
    <w:rsid w:val="00095F2C"/>
    <w:rsid w:val="000C0429"/>
    <w:rsid w:val="000C0E59"/>
    <w:rsid w:val="000C2BD5"/>
    <w:rsid w:val="000E0C8A"/>
    <w:rsid w:val="000E7FC4"/>
    <w:rsid w:val="000F4589"/>
    <w:rsid w:val="000F6066"/>
    <w:rsid w:val="00113629"/>
    <w:rsid w:val="00117618"/>
    <w:rsid w:val="00121351"/>
    <w:rsid w:val="0012716A"/>
    <w:rsid w:val="00134489"/>
    <w:rsid w:val="00144836"/>
    <w:rsid w:val="00144E47"/>
    <w:rsid w:val="00146558"/>
    <w:rsid w:val="001470CF"/>
    <w:rsid w:val="00154121"/>
    <w:rsid w:val="00157BF0"/>
    <w:rsid w:val="00164E55"/>
    <w:rsid w:val="00173C6A"/>
    <w:rsid w:val="00180574"/>
    <w:rsid w:val="001807A8"/>
    <w:rsid w:val="00185865"/>
    <w:rsid w:val="00193152"/>
    <w:rsid w:val="001A1C16"/>
    <w:rsid w:val="001A37D8"/>
    <w:rsid w:val="001B02D6"/>
    <w:rsid w:val="001B4200"/>
    <w:rsid w:val="001C3974"/>
    <w:rsid w:val="001D4515"/>
    <w:rsid w:val="001D49C1"/>
    <w:rsid w:val="001E5B34"/>
    <w:rsid w:val="001E64DF"/>
    <w:rsid w:val="001E6651"/>
    <w:rsid w:val="001F08C3"/>
    <w:rsid w:val="001F260E"/>
    <w:rsid w:val="001F31A0"/>
    <w:rsid w:val="001F5169"/>
    <w:rsid w:val="00200EF9"/>
    <w:rsid w:val="0020235D"/>
    <w:rsid w:val="002043F9"/>
    <w:rsid w:val="00204957"/>
    <w:rsid w:val="00214C1E"/>
    <w:rsid w:val="00220409"/>
    <w:rsid w:val="00245DD6"/>
    <w:rsid w:val="002715AC"/>
    <w:rsid w:val="00273DB7"/>
    <w:rsid w:val="002809D8"/>
    <w:rsid w:val="00282015"/>
    <w:rsid w:val="002A01C5"/>
    <w:rsid w:val="002A2662"/>
    <w:rsid w:val="002B0760"/>
    <w:rsid w:val="002B1D22"/>
    <w:rsid w:val="002B40BA"/>
    <w:rsid w:val="002B564F"/>
    <w:rsid w:val="002C2BDE"/>
    <w:rsid w:val="002C37EB"/>
    <w:rsid w:val="002C69B3"/>
    <w:rsid w:val="002D7DB7"/>
    <w:rsid w:val="002E6B48"/>
    <w:rsid w:val="002E6E59"/>
    <w:rsid w:val="002F0672"/>
    <w:rsid w:val="00303BD6"/>
    <w:rsid w:val="00307B6A"/>
    <w:rsid w:val="0032192E"/>
    <w:rsid w:val="00326CCB"/>
    <w:rsid w:val="003302E5"/>
    <w:rsid w:val="003367CD"/>
    <w:rsid w:val="00337B83"/>
    <w:rsid w:val="0035732A"/>
    <w:rsid w:val="003649EA"/>
    <w:rsid w:val="00366FAF"/>
    <w:rsid w:val="00367D30"/>
    <w:rsid w:val="00370AC0"/>
    <w:rsid w:val="00380377"/>
    <w:rsid w:val="0038680D"/>
    <w:rsid w:val="00391CCD"/>
    <w:rsid w:val="003A159C"/>
    <w:rsid w:val="003A5E7D"/>
    <w:rsid w:val="003B0F1C"/>
    <w:rsid w:val="003C3904"/>
    <w:rsid w:val="003C423B"/>
    <w:rsid w:val="003C7195"/>
    <w:rsid w:val="003E5207"/>
    <w:rsid w:val="003F1778"/>
    <w:rsid w:val="003F3B82"/>
    <w:rsid w:val="003F76E4"/>
    <w:rsid w:val="003F7E29"/>
    <w:rsid w:val="00400211"/>
    <w:rsid w:val="00411592"/>
    <w:rsid w:val="0042305E"/>
    <w:rsid w:val="00424FB5"/>
    <w:rsid w:val="00427EEB"/>
    <w:rsid w:val="00430F22"/>
    <w:rsid w:val="00432B4D"/>
    <w:rsid w:val="00432E1B"/>
    <w:rsid w:val="00444AC8"/>
    <w:rsid w:val="00445D05"/>
    <w:rsid w:val="0045361C"/>
    <w:rsid w:val="0045376E"/>
    <w:rsid w:val="004541C0"/>
    <w:rsid w:val="00463B6F"/>
    <w:rsid w:val="004819EC"/>
    <w:rsid w:val="00487BE2"/>
    <w:rsid w:val="00494359"/>
    <w:rsid w:val="004970F3"/>
    <w:rsid w:val="004A2123"/>
    <w:rsid w:val="004A2B6F"/>
    <w:rsid w:val="004A4B41"/>
    <w:rsid w:val="004B0F21"/>
    <w:rsid w:val="004B405C"/>
    <w:rsid w:val="004C3CDF"/>
    <w:rsid w:val="004D4071"/>
    <w:rsid w:val="004E0B13"/>
    <w:rsid w:val="004F4870"/>
    <w:rsid w:val="004F7B01"/>
    <w:rsid w:val="00507996"/>
    <w:rsid w:val="005118D8"/>
    <w:rsid w:val="0051293B"/>
    <w:rsid w:val="00513861"/>
    <w:rsid w:val="0051470B"/>
    <w:rsid w:val="00520770"/>
    <w:rsid w:val="00522F57"/>
    <w:rsid w:val="0054504A"/>
    <w:rsid w:val="00553C95"/>
    <w:rsid w:val="0056328C"/>
    <w:rsid w:val="005666D1"/>
    <w:rsid w:val="005777C1"/>
    <w:rsid w:val="005A2195"/>
    <w:rsid w:val="005A3933"/>
    <w:rsid w:val="005A3A15"/>
    <w:rsid w:val="005B4091"/>
    <w:rsid w:val="005C0B2A"/>
    <w:rsid w:val="005C6EB8"/>
    <w:rsid w:val="005D19B1"/>
    <w:rsid w:val="005D4F3E"/>
    <w:rsid w:val="005F4F66"/>
    <w:rsid w:val="005F56EF"/>
    <w:rsid w:val="006131A8"/>
    <w:rsid w:val="00631D08"/>
    <w:rsid w:val="00634577"/>
    <w:rsid w:val="0063534E"/>
    <w:rsid w:val="006354CD"/>
    <w:rsid w:val="0064351F"/>
    <w:rsid w:val="00644E0D"/>
    <w:rsid w:val="006608A9"/>
    <w:rsid w:val="00662C0C"/>
    <w:rsid w:val="006773CC"/>
    <w:rsid w:val="00677AE9"/>
    <w:rsid w:val="00677B44"/>
    <w:rsid w:val="00692F0E"/>
    <w:rsid w:val="00696CE0"/>
    <w:rsid w:val="006A4816"/>
    <w:rsid w:val="006A63B7"/>
    <w:rsid w:val="006B149C"/>
    <w:rsid w:val="006C5EEF"/>
    <w:rsid w:val="006E2DE2"/>
    <w:rsid w:val="006E7C60"/>
    <w:rsid w:val="006E7D6A"/>
    <w:rsid w:val="00703138"/>
    <w:rsid w:val="00706194"/>
    <w:rsid w:val="0070646C"/>
    <w:rsid w:val="007205AA"/>
    <w:rsid w:val="00724D83"/>
    <w:rsid w:val="00742C49"/>
    <w:rsid w:val="007446A5"/>
    <w:rsid w:val="00751BDB"/>
    <w:rsid w:val="00754B14"/>
    <w:rsid w:val="0076268E"/>
    <w:rsid w:val="007709B7"/>
    <w:rsid w:val="00771C61"/>
    <w:rsid w:val="00772F96"/>
    <w:rsid w:val="00794AA3"/>
    <w:rsid w:val="007A45CF"/>
    <w:rsid w:val="007B0B07"/>
    <w:rsid w:val="007B7BD5"/>
    <w:rsid w:val="007C25C2"/>
    <w:rsid w:val="007C378E"/>
    <w:rsid w:val="007C790E"/>
    <w:rsid w:val="007D6B99"/>
    <w:rsid w:val="007D7078"/>
    <w:rsid w:val="007E14FC"/>
    <w:rsid w:val="007E6FC4"/>
    <w:rsid w:val="007F36F7"/>
    <w:rsid w:val="007F6D88"/>
    <w:rsid w:val="007F6F3D"/>
    <w:rsid w:val="00802B4E"/>
    <w:rsid w:val="0080357F"/>
    <w:rsid w:val="00805216"/>
    <w:rsid w:val="00805EA8"/>
    <w:rsid w:val="00811267"/>
    <w:rsid w:val="00832A7D"/>
    <w:rsid w:val="008415DD"/>
    <w:rsid w:val="008579A7"/>
    <w:rsid w:val="008747E8"/>
    <w:rsid w:val="00874BCC"/>
    <w:rsid w:val="0088257F"/>
    <w:rsid w:val="00882827"/>
    <w:rsid w:val="00883AA0"/>
    <w:rsid w:val="008A4178"/>
    <w:rsid w:val="008B1AD6"/>
    <w:rsid w:val="008C1B82"/>
    <w:rsid w:val="008C6ADD"/>
    <w:rsid w:val="008C71B0"/>
    <w:rsid w:val="008D56BE"/>
    <w:rsid w:val="008E20F4"/>
    <w:rsid w:val="008E3CA5"/>
    <w:rsid w:val="008E7628"/>
    <w:rsid w:val="008F2D0D"/>
    <w:rsid w:val="008F3920"/>
    <w:rsid w:val="008F3EB0"/>
    <w:rsid w:val="009105A8"/>
    <w:rsid w:val="009162CC"/>
    <w:rsid w:val="009332B0"/>
    <w:rsid w:val="00954486"/>
    <w:rsid w:val="00955677"/>
    <w:rsid w:val="009576E5"/>
    <w:rsid w:val="00961E32"/>
    <w:rsid w:val="009638D9"/>
    <w:rsid w:val="00966498"/>
    <w:rsid w:val="00970CD3"/>
    <w:rsid w:val="00985BC9"/>
    <w:rsid w:val="00993ACC"/>
    <w:rsid w:val="00994049"/>
    <w:rsid w:val="0099489D"/>
    <w:rsid w:val="00996E12"/>
    <w:rsid w:val="009A1488"/>
    <w:rsid w:val="009A39D0"/>
    <w:rsid w:val="009A7B8C"/>
    <w:rsid w:val="009B5526"/>
    <w:rsid w:val="009B7366"/>
    <w:rsid w:val="009C39D2"/>
    <w:rsid w:val="009D04E4"/>
    <w:rsid w:val="009D365C"/>
    <w:rsid w:val="009E1AFC"/>
    <w:rsid w:val="009F1331"/>
    <w:rsid w:val="009F271F"/>
    <w:rsid w:val="009F3BA0"/>
    <w:rsid w:val="00A00142"/>
    <w:rsid w:val="00A0284A"/>
    <w:rsid w:val="00A110FB"/>
    <w:rsid w:val="00A13AF4"/>
    <w:rsid w:val="00A1506D"/>
    <w:rsid w:val="00A15953"/>
    <w:rsid w:val="00A30025"/>
    <w:rsid w:val="00A30552"/>
    <w:rsid w:val="00A33B51"/>
    <w:rsid w:val="00A40327"/>
    <w:rsid w:val="00A43223"/>
    <w:rsid w:val="00A52B34"/>
    <w:rsid w:val="00A61783"/>
    <w:rsid w:val="00A61F0A"/>
    <w:rsid w:val="00A64128"/>
    <w:rsid w:val="00A711AA"/>
    <w:rsid w:val="00A8042C"/>
    <w:rsid w:val="00A811FF"/>
    <w:rsid w:val="00A85326"/>
    <w:rsid w:val="00A85D7F"/>
    <w:rsid w:val="00A946A7"/>
    <w:rsid w:val="00AA50BC"/>
    <w:rsid w:val="00AB2317"/>
    <w:rsid w:val="00AB5231"/>
    <w:rsid w:val="00AB74D3"/>
    <w:rsid w:val="00AC1DDC"/>
    <w:rsid w:val="00AC3068"/>
    <w:rsid w:val="00AD0329"/>
    <w:rsid w:val="00AD2A73"/>
    <w:rsid w:val="00AE32B8"/>
    <w:rsid w:val="00AE7F3B"/>
    <w:rsid w:val="00AF2B84"/>
    <w:rsid w:val="00B01CCD"/>
    <w:rsid w:val="00B14A68"/>
    <w:rsid w:val="00B201BC"/>
    <w:rsid w:val="00B20C7D"/>
    <w:rsid w:val="00B32C7B"/>
    <w:rsid w:val="00B3426E"/>
    <w:rsid w:val="00B4116C"/>
    <w:rsid w:val="00B46F8F"/>
    <w:rsid w:val="00B60CCD"/>
    <w:rsid w:val="00B640BB"/>
    <w:rsid w:val="00B81831"/>
    <w:rsid w:val="00B82918"/>
    <w:rsid w:val="00B87386"/>
    <w:rsid w:val="00B95378"/>
    <w:rsid w:val="00BA1423"/>
    <w:rsid w:val="00BA2663"/>
    <w:rsid w:val="00BA7736"/>
    <w:rsid w:val="00BB111A"/>
    <w:rsid w:val="00BC0D60"/>
    <w:rsid w:val="00BC77EC"/>
    <w:rsid w:val="00BD0E52"/>
    <w:rsid w:val="00BD1910"/>
    <w:rsid w:val="00BD2E30"/>
    <w:rsid w:val="00BE63F7"/>
    <w:rsid w:val="00C045D7"/>
    <w:rsid w:val="00C07B62"/>
    <w:rsid w:val="00C141A4"/>
    <w:rsid w:val="00C16CAD"/>
    <w:rsid w:val="00C22E80"/>
    <w:rsid w:val="00C2799E"/>
    <w:rsid w:val="00C35927"/>
    <w:rsid w:val="00C43BAB"/>
    <w:rsid w:val="00C46870"/>
    <w:rsid w:val="00C511CE"/>
    <w:rsid w:val="00C536AD"/>
    <w:rsid w:val="00C72A09"/>
    <w:rsid w:val="00C7555D"/>
    <w:rsid w:val="00C85BD0"/>
    <w:rsid w:val="00CA4BFC"/>
    <w:rsid w:val="00CA52DF"/>
    <w:rsid w:val="00CB3BB5"/>
    <w:rsid w:val="00CC0BD5"/>
    <w:rsid w:val="00CC1186"/>
    <w:rsid w:val="00CC36F6"/>
    <w:rsid w:val="00CC79A9"/>
    <w:rsid w:val="00CD4F96"/>
    <w:rsid w:val="00CE012F"/>
    <w:rsid w:val="00CE2057"/>
    <w:rsid w:val="00CE258E"/>
    <w:rsid w:val="00D050FF"/>
    <w:rsid w:val="00D07D71"/>
    <w:rsid w:val="00D11CE4"/>
    <w:rsid w:val="00D21725"/>
    <w:rsid w:val="00D321A0"/>
    <w:rsid w:val="00D368E8"/>
    <w:rsid w:val="00D4210C"/>
    <w:rsid w:val="00D52A70"/>
    <w:rsid w:val="00D7173E"/>
    <w:rsid w:val="00D748D8"/>
    <w:rsid w:val="00D84274"/>
    <w:rsid w:val="00D8768A"/>
    <w:rsid w:val="00D9066E"/>
    <w:rsid w:val="00D942E1"/>
    <w:rsid w:val="00DA4F98"/>
    <w:rsid w:val="00DA705F"/>
    <w:rsid w:val="00DC0E42"/>
    <w:rsid w:val="00DC2D23"/>
    <w:rsid w:val="00DD7999"/>
    <w:rsid w:val="00DE1860"/>
    <w:rsid w:val="00DE24BF"/>
    <w:rsid w:val="00DE6508"/>
    <w:rsid w:val="00DF38D5"/>
    <w:rsid w:val="00DF53D6"/>
    <w:rsid w:val="00E02FF7"/>
    <w:rsid w:val="00E05EFA"/>
    <w:rsid w:val="00E14C9A"/>
    <w:rsid w:val="00E21B40"/>
    <w:rsid w:val="00E24192"/>
    <w:rsid w:val="00E274AF"/>
    <w:rsid w:val="00E27727"/>
    <w:rsid w:val="00E371E6"/>
    <w:rsid w:val="00E42EC1"/>
    <w:rsid w:val="00E45351"/>
    <w:rsid w:val="00E55923"/>
    <w:rsid w:val="00E56F01"/>
    <w:rsid w:val="00E63716"/>
    <w:rsid w:val="00E65D1C"/>
    <w:rsid w:val="00E733DB"/>
    <w:rsid w:val="00E73EC6"/>
    <w:rsid w:val="00E9214D"/>
    <w:rsid w:val="00E95BDB"/>
    <w:rsid w:val="00E97F7F"/>
    <w:rsid w:val="00EA0E65"/>
    <w:rsid w:val="00EA168F"/>
    <w:rsid w:val="00EC5612"/>
    <w:rsid w:val="00EC7481"/>
    <w:rsid w:val="00EC7ACE"/>
    <w:rsid w:val="00ED665E"/>
    <w:rsid w:val="00EE1825"/>
    <w:rsid w:val="00EE4162"/>
    <w:rsid w:val="00EE41B7"/>
    <w:rsid w:val="00EE684C"/>
    <w:rsid w:val="00EF3AF7"/>
    <w:rsid w:val="00F15D37"/>
    <w:rsid w:val="00F315D3"/>
    <w:rsid w:val="00F47B7B"/>
    <w:rsid w:val="00F514C4"/>
    <w:rsid w:val="00F54724"/>
    <w:rsid w:val="00F564FC"/>
    <w:rsid w:val="00F57245"/>
    <w:rsid w:val="00F57E7B"/>
    <w:rsid w:val="00F658EE"/>
    <w:rsid w:val="00F7648D"/>
    <w:rsid w:val="00F93EA2"/>
    <w:rsid w:val="00FA1FFF"/>
    <w:rsid w:val="00FA224C"/>
    <w:rsid w:val="00FB36A0"/>
    <w:rsid w:val="00FB62FD"/>
    <w:rsid w:val="00FB7B07"/>
    <w:rsid w:val="00FC1776"/>
    <w:rsid w:val="00FC62E9"/>
    <w:rsid w:val="00FC71E7"/>
    <w:rsid w:val="00FD5BD2"/>
    <w:rsid w:val="00FD5E44"/>
    <w:rsid w:val="00FE100D"/>
    <w:rsid w:val="00FE2208"/>
    <w:rsid w:val="00FF16A4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C800"/>
  <w15:chartTrackingRefBased/>
  <w15:docId w15:val="{4B1D2855-8797-4B6A-B958-55313758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1C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5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141A4"/>
    <w:pPr>
      <w:ind w:left="720"/>
      <w:contextualSpacing/>
    </w:pPr>
  </w:style>
  <w:style w:type="character" w:customStyle="1" w:styleId="text">
    <w:name w:val="text"/>
    <w:basedOn w:val="DefaultParagraphFont"/>
    <w:rsid w:val="00970CD3"/>
  </w:style>
  <w:style w:type="paragraph" w:styleId="Header">
    <w:name w:val="header"/>
    <w:basedOn w:val="Normal"/>
    <w:link w:val="HeaderChar"/>
    <w:uiPriority w:val="99"/>
    <w:unhideWhenUsed/>
    <w:rsid w:val="00B34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26E"/>
  </w:style>
  <w:style w:type="paragraph" w:styleId="Footer">
    <w:name w:val="footer"/>
    <w:basedOn w:val="Normal"/>
    <w:link w:val="FooterChar"/>
    <w:uiPriority w:val="99"/>
    <w:unhideWhenUsed/>
    <w:rsid w:val="00B34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trunch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FE06-5966-4B6F-9773-F83C2941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Tracy Neave</cp:lastModifiedBy>
  <cp:revision>3</cp:revision>
  <cp:lastPrinted>2023-12-11T17:15:00Z</cp:lastPrinted>
  <dcterms:created xsi:type="dcterms:W3CDTF">2025-07-11T07:35:00Z</dcterms:created>
  <dcterms:modified xsi:type="dcterms:W3CDTF">2025-07-11T07:44:00Z</dcterms:modified>
</cp:coreProperties>
</file>